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C3" w:rsidRDefault="00BF3FC3">
      <w:pPr>
        <w:widowControl/>
        <w:rPr>
          <w:color w:val="000000"/>
          <w:kern w:val="0"/>
          <w:sz w:val="26"/>
          <w:szCs w:val="26"/>
          <w:lang w:val="pt-PT"/>
        </w:rPr>
      </w:pPr>
      <w:bookmarkStart w:id="0" w:name="_GoBack"/>
      <w:bookmarkEnd w:id="0"/>
    </w:p>
    <w:p w:rsidR="00BF3FC3" w:rsidRPr="00C14F1E" w:rsidRDefault="00BF3FC3" w:rsidP="00BF3FC3">
      <w:pPr>
        <w:wordWrap w:val="0"/>
        <w:autoSpaceDE w:val="0"/>
        <w:autoSpaceDN w:val="0"/>
        <w:adjustRightInd w:val="0"/>
        <w:ind w:right="-6" w:firstLine="360"/>
        <w:jc w:val="right"/>
        <w:rPr>
          <w:kern w:val="0"/>
          <w:sz w:val="20"/>
          <w:szCs w:val="20"/>
          <w:u w:val="single"/>
          <w:lang w:val="pt-PT"/>
        </w:rPr>
      </w:pPr>
      <w:r w:rsidRPr="00C14F1E">
        <w:rPr>
          <w:kern w:val="0"/>
          <w:sz w:val="20"/>
          <w:szCs w:val="20"/>
          <w:u w:val="single"/>
          <w:lang w:val="pt-PT"/>
        </w:rPr>
        <w:t>Anexo I do Programa do concurso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jc w:val="center"/>
        <w:rPr>
          <w:b/>
          <w:kern w:val="0"/>
          <w:lang w:val="pt-PT"/>
        </w:rPr>
      </w:pPr>
      <w:r w:rsidRPr="00C14F1E">
        <w:rPr>
          <w:b/>
          <w:kern w:val="0"/>
          <w:lang w:val="pt-PT"/>
        </w:rPr>
        <w:t>PROPOSTA</w:t>
      </w:r>
    </w:p>
    <w:p w:rsidR="00BF3FC3" w:rsidRDefault="00BF3FC3" w:rsidP="00BF3FC3">
      <w:pPr>
        <w:autoSpaceDE w:val="0"/>
        <w:autoSpaceDN w:val="0"/>
        <w:adjustRightInd w:val="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(1)_______________________________________________________</w:t>
      </w:r>
      <w:r>
        <w:rPr>
          <w:kern w:val="0"/>
          <w:lang w:val="pt-PT"/>
        </w:rPr>
        <w:t>__</w:t>
      </w:r>
      <w:r w:rsidRPr="00C14F1E">
        <w:rPr>
          <w:kern w:val="0"/>
          <w:lang w:val="pt-PT"/>
        </w:rPr>
        <w:t>, residente em (</w:t>
      </w:r>
      <w:r>
        <w:rPr>
          <w:kern w:val="0"/>
          <w:lang w:val="pt-PT"/>
        </w:rPr>
        <w:t>2</w:t>
      </w:r>
      <w:r w:rsidRPr="00C14F1E">
        <w:rPr>
          <w:kern w:val="0"/>
          <w:lang w:val="pt-PT"/>
        </w:rPr>
        <w:t>)_________________________________________________________, portador do (</w:t>
      </w:r>
      <w:r>
        <w:rPr>
          <w:kern w:val="0"/>
          <w:lang w:val="pt-PT"/>
        </w:rPr>
        <w:t>3</w:t>
      </w:r>
      <w:r w:rsidRPr="00C14F1E">
        <w:rPr>
          <w:kern w:val="0"/>
          <w:lang w:val="pt-PT"/>
        </w:rPr>
        <w:t>) ________________________________ 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>º (</w:t>
      </w:r>
      <w:r>
        <w:rPr>
          <w:kern w:val="0"/>
          <w:lang w:val="pt-PT"/>
        </w:rPr>
        <w:t>4</w:t>
      </w:r>
      <w:r w:rsidRPr="00C14F1E">
        <w:rPr>
          <w:kern w:val="0"/>
          <w:lang w:val="pt-PT"/>
        </w:rPr>
        <w:t xml:space="preserve">) _______________, </w:t>
      </w:r>
      <w:r>
        <w:rPr>
          <w:kern w:val="0"/>
          <w:lang w:val="pt-PT"/>
        </w:rPr>
        <w:t xml:space="preserve">em nome de </w:t>
      </w:r>
      <w:r w:rsidRPr="00C14F1E">
        <w:rPr>
          <w:kern w:val="0"/>
          <w:lang w:val="pt-PT"/>
        </w:rPr>
        <w:t>(</w:t>
      </w:r>
      <w:r>
        <w:rPr>
          <w:kern w:val="0"/>
          <w:lang w:val="pt-PT"/>
        </w:rPr>
        <w:t>5</w:t>
      </w:r>
      <w:r w:rsidRPr="00C14F1E">
        <w:rPr>
          <w:kern w:val="0"/>
          <w:lang w:val="pt-PT"/>
        </w:rPr>
        <w:t>)</w:t>
      </w:r>
      <w:r>
        <w:rPr>
          <w:kern w:val="0"/>
          <w:lang w:val="pt-PT"/>
        </w:rPr>
        <w:t xml:space="preserve"> s</w:t>
      </w:r>
      <w:r w:rsidRPr="0020032E">
        <w:rPr>
          <w:kern w:val="0"/>
          <w:lang w:val="pt-PT"/>
        </w:rPr>
        <w:t>ócio,</w:t>
      </w:r>
      <w:r w:rsidRPr="00C14F1E">
        <w:rPr>
          <w:kern w:val="0"/>
          <w:lang w:val="pt-PT"/>
        </w:rPr>
        <w:t xml:space="preserve"> </w:t>
      </w:r>
      <w:r>
        <w:rPr>
          <w:kern w:val="0"/>
          <w:lang w:val="pt-PT"/>
        </w:rPr>
        <w:t xml:space="preserve">gerente ou representante nomeado </w:t>
      </w:r>
      <w:r w:rsidRPr="00C14F1E">
        <w:rPr>
          <w:kern w:val="0"/>
          <w:lang w:val="pt-PT"/>
        </w:rPr>
        <w:t>da Sociedade (</w:t>
      </w:r>
      <w:r>
        <w:rPr>
          <w:kern w:val="0"/>
          <w:lang w:val="pt-PT"/>
        </w:rPr>
        <w:t>6</w:t>
      </w:r>
      <w:r w:rsidRPr="00C14F1E">
        <w:rPr>
          <w:kern w:val="0"/>
          <w:lang w:val="pt-PT"/>
        </w:rPr>
        <w:t>) ______________________________________________________________, com sede em (</w:t>
      </w:r>
      <w:r>
        <w:rPr>
          <w:kern w:val="0"/>
          <w:lang w:val="pt-PT"/>
        </w:rPr>
        <w:t>7</w:t>
      </w:r>
      <w:r w:rsidRPr="00C14F1E">
        <w:rPr>
          <w:kern w:val="0"/>
          <w:lang w:val="pt-PT"/>
        </w:rPr>
        <w:t xml:space="preserve">) ______________________________________________________________, tendo tomado conhecimento do Programa do concurso e do </w:t>
      </w:r>
      <w:r>
        <w:rPr>
          <w:kern w:val="0"/>
          <w:lang w:val="pt-PT"/>
        </w:rPr>
        <w:t>C</w:t>
      </w:r>
      <w:r w:rsidRPr="00C14F1E">
        <w:rPr>
          <w:kern w:val="0"/>
          <w:lang w:val="pt-PT"/>
        </w:rPr>
        <w:t>aderno de encargos respeitantes ao concurso público 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 xml:space="preserve">º </w:t>
      </w:r>
      <w:r w:rsidRPr="0020032E">
        <w:rPr>
          <w:kern w:val="0"/>
          <w:lang w:val="pt-PT"/>
        </w:rPr>
        <w:t>0</w:t>
      </w:r>
      <w:r>
        <w:rPr>
          <w:kern w:val="0"/>
          <w:lang w:val="pt-PT"/>
        </w:rPr>
        <w:t>1</w:t>
      </w:r>
      <w:r w:rsidRPr="004F09B2">
        <w:rPr>
          <w:kern w:val="0"/>
          <w:lang w:val="pt-PT"/>
        </w:rPr>
        <w:t>/DSAL/20</w:t>
      </w:r>
      <w:r>
        <w:rPr>
          <w:kern w:val="0"/>
          <w:lang w:val="pt-PT"/>
        </w:rPr>
        <w:t>23</w:t>
      </w:r>
      <w:r w:rsidRPr="00C14F1E">
        <w:rPr>
          <w:kern w:val="0"/>
          <w:lang w:val="pt-PT"/>
        </w:rPr>
        <w:t xml:space="preserve"> para a “</w:t>
      </w:r>
      <w:r>
        <w:rPr>
          <w:kern w:val="0"/>
          <w:lang w:val="pt-PT"/>
        </w:rPr>
        <w:t>P</w:t>
      </w:r>
      <w:r w:rsidRPr="00C14F1E">
        <w:rPr>
          <w:kern w:val="0"/>
          <w:lang w:val="pt-PT"/>
        </w:rPr>
        <w:t xml:space="preserve">restação de serviços de segurança </w:t>
      </w:r>
      <w:r>
        <w:rPr>
          <w:kern w:val="0"/>
          <w:lang w:val="pt-PT"/>
        </w:rPr>
        <w:t>à</w:t>
      </w:r>
      <w:r w:rsidRPr="00C14F1E">
        <w:rPr>
          <w:kern w:val="0"/>
          <w:lang w:val="pt-PT"/>
        </w:rPr>
        <w:t xml:space="preserve"> </w:t>
      </w:r>
      <w:r w:rsidRPr="00C14F1E">
        <w:rPr>
          <w:rFonts w:eastAsia="標楷體"/>
          <w:kern w:val="0"/>
          <w:lang w:val="pt-PT"/>
        </w:rPr>
        <w:t>Direcção dos Serviços para os Assuntos Laborais”</w:t>
      </w:r>
      <w:r w:rsidRPr="00C14F1E">
        <w:rPr>
          <w:kern w:val="0"/>
          <w:lang w:val="pt-PT"/>
        </w:rPr>
        <w:t>, vem submeter a proposta para o fornecimento dos serviços atrás referidos pelo preço global de (</w:t>
      </w:r>
      <w:r>
        <w:rPr>
          <w:kern w:val="0"/>
          <w:lang w:val="pt-PT"/>
        </w:rPr>
        <w:t>8</w:t>
      </w:r>
      <w:r w:rsidRPr="00C14F1E">
        <w:rPr>
          <w:kern w:val="0"/>
          <w:lang w:val="pt-PT"/>
        </w:rPr>
        <w:t>) ____________________________________</w:t>
      </w:r>
      <w:r>
        <w:rPr>
          <w:kern w:val="0"/>
          <w:lang w:val="pt-PT"/>
        </w:rPr>
        <w:t xml:space="preserve"> patacas</w:t>
      </w:r>
      <w:r w:rsidRPr="00C14F1E">
        <w:rPr>
          <w:kern w:val="0"/>
          <w:lang w:val="pt-PT"/>
        </w:rPr>
        <w:t xml:space="preserve">, comprometendo-se a prestar aqueles serviços nos termos e condições do Programa do concurso e do </w:t>
      </w:r>
      <w:r>
        <w:rPr>
          <w:kern w:val="0"/>
          <w:lang w:val="pt-PT"/>
        </w:rPr>
        <w:t>C</w:t>
      </w:r>
      <w:r w:rsidRPr="00C14F1E">
        <w:rPr>
          <w:kern w:val="0"/>
          <w:lang w:val="pt-PT"/>
        </w:rPr>
        <w:t xml:space="preserve">aderno de encargos. </w:t>
      </w:r>
    </w:p>
    <w:p w:rsidR="00BF3FC3" w:rsidRDefault="00BF3FC3" w:rsidP="00BF3FC3">
      <w:pPr>
        <w:autoSpaceDE w:val="0"/>
        <w:autoSpaceDN w:val="0"/>
        <w:adjustRightInd w:val="0"/>
        <w:spacing w:beforeLines="50" w:before="180" w:afterLines="50" w:after="1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(Data)</w:t>
      </w:r>
    </w:p>
    <w:p w:rsidR="00BF3FC3" w:rsidRDefault="00BF3FC3" w:rsidP="00BF3FC3">
      <w:pPr>
        <w:autoSpaceDE w:val="0"/>
        <w:autoSpaceDN w:val="0"/>
        <w:adjustRightInd w:val="0"/>
        <w:spacing w:beforeLines="50" w:before="180" w:afterLines="50" w:after="180"/>
        <w:jc w:val="both"/>
        <w:rPr>
          <w:kern w:val="0"/>
          <w:lang w:val="pt-PT"/>
        </w:rPr>
      </w:pPr>
      <w:r>
        <w:rPr>
          <w:kern w:val="0"/>
          <w:lang w:val="pt-PT"/>
        </w:rPr>
        <w:t>A</w:t>
      </w:r>
      <w:r w:rsidRPr="0049503A">
        <w:rPr>
          <w:kern w:val="0"/>
          <w:lang w:val="pt-PT"/>
        </w:rPr>
        <w:t xml:space="preserve">ssinatura </w:t>
      </w:r>
      <w:r>
        <w:rPr>
          <w:kern w:val="0"/>
          <w:lang w:val="pt-PT"/>
        </w:rPr>
        <w:t>(</w:t>
      </w:r>
      <w:r w:rsidRPr="0049503A">
        <w:rPr>
          <w:kern w:val="0"/>
          <w:lang w:val="pt-PT"/>
        </w:rPr>
        <w:t>idêntica à do documento de identificação</w:t>
      </w:r>
      <w:r>
        <w:rPr>
          <w:kern w:val="0"/>
          <w:lang w:val="pt-PT"/>
        </w:rPr>
        <w:t>):________________</w:t>
      </w:r>
    </w:p>
    <w:p w:rsidR="00BF3FC3" w:rsidRPr="00C14F1E" w:rsidRDefault="00BF3FC3" w:rsidP="00BF3FC3">
      <w:pPr>
        <w:autoSpaceDE w:val="0"/>
        <w:autoSpaceDN w:val="0"/>
        <w:adjustRightInd w:val="0"/>
        <w:spacing w:beforeLines="50" w:before="180" w:afterLines="50" w:after="180"/>
        <w:jc w:val="both"/>
        <w:rPr>
          <w:kern w:val="0"/>
          <w:lang w:val="pt-PT"/>
        </w:rPr>
      </w:pPr>
    </w:p>
    <w:p w:rsidR="00BF3FC3" w:rsidRPr="00C14F1E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Nome do </w:t>
      </w:r>
      <w:r>
        <w:rPr>
          <w:kern w:val="0"/>
          <w:lang w:val="pt-PT"/>
        </w:rPr>
        <w:t xml:space="preserve">representante do </w:t>
      </w:r>
      <w:r w:rsidRPr="00C14F1E">
        <w:rPr>
          <w:kern w:val="0"/>
          <w:lang w:val="pt-PT"/>
        </w:rPr>
        <w:t>concorrente</w:t>
      </w:r>
      <w:r>
        <w:rPr>
          <w:kern w:val="0"/>
          <w:lang w:val="pt-PT"/>
        </w:rPr>
        <w:t xml:space="preserve"> ou do seu procurador</w:t>
      </w:r>
      <w:r w:rsidRPr="00C14F1E">
        <w:rPr>
          <w:kern w:val="0"/>
          <w:lang w:val="pt-PT"/>
        </w:rPr>
        <w:t>;</w:t>
      </w:r>
    </w:p>
    <w:p w:rsidR="00BF3FC3" w:rsidRPr="008D41F4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 w:rsidRPr="0020032E">
        <w:rPr>
          <w:kern w:val="0"/>
          <w:lang w:val="pt-PT"/>
        </w:rPr>
        <w:t>Morada</w:t>
      </w:r>
      <w:r w:rsidRPr="008D41F4">
        <w:rPr>
          <w:kern w:val="0"/>
          <w:lang w:val="pt-PT"/>
        </w:rPr>
        <w:t>;</w:t>
      </w:r>
    </w:p>
    <w:p w:rsidR="00BF3FC3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>
        <w:rPr>
          <w:kern w:val="0"/>
          <w:lang w:val="pt-PT"/>
        </w:rPr>
        <w:t>T</w:t>
      </w:r>
      <w:r w:rsidRPr="00C14F1E">
        <w:rPr>
          <w:kern w:val="0"/>
          <w:lang w:val="pt-PT"/>
        </w:rPr>
        <w:t>ipo de documento de identificação;</w:t>
      </w:r>
    </w:p>
    <w:p w:rsidR="00BF3FC3" w:rsidRPr="00C14F1E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>
        <w:rPr>
          <w:kern w:val="0"/>
          <w:lang w:val="pt-PT"/>
        </w:rPr>
        <w:t>N.</w:t>
      </w:r>
      <w:r w:rsidRPr="00C14F1E">
        <w:rPr>
          <w:kern w:val="0"/>
          <w:lang w:val="pt-PT"/>
        </w:rPr>
        <w:t>º do documento de identificação;</w:t>
      </w:r>
    </w:p>
    <w:p w:rsidR="00BF3FC3" w:rsidRPr="00C14F1E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>
        <w:rPr>
          <w:kern w:val="0"/>
          <w:lang w:val="pt-PT"/>
        </w:rPr>
        <w:t>Preencher conforme a situa</w:t>
      </w:r>
      <w:r w:rsidRPr="0020032E">
        <w:rPr>
          <w:kern w:val="0"/>
          <w:lang w:val="pt-PT"/>
        </w:rPr>
        <w:t>ção concreta</w:t>
      </w:r>
      <w:r w:rsidRPr="00C14F1E">
        <w:rPr>
          <w:kern w:val="0"/>
          <w:lang w:val="pt-PT"/>
        </w:rPr>
        <w:t>;</w:t>
      </w:r>
    </w:p>
    <w:p w:rsidR="00BF3FC3" w:rsidRPr="00C14F1E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>
        <w:rPr>
          <w:kern w:val="0"/>
          <w:lang w:val="pt-PT"/>
        </w:rPr>
        <w:t>D</w:t>
      </w:r>
      <w:r w:rsidRPr="00C14F1E">
        <w:rPr>
          <w:kern w:val="0"/>
          <w:lang w:val="pt-PT"/>
        </w:rPr>
        <w:t>enominação d</w:t>
      </w:r>
      <w:r>
        <w:rPr>
          <w:kern w:val="0"/>
          <w:lang w:val="pt-PT"/>
        </w:rPr>
        <w:t>o</w:t>
      </w:r>
      <w:r w:rsidRPr="00C14F1E">
        <w:rPr>
          <w:kern w:val="0"/>
          <w:lang w:val="pt-PT"/>
        </w:rPr>
        <w:t xml:space="preserve"> concorrente;</w:t>
      </w:r>
    </w:p>
    <w:p w:rsidR="00BF3FC3" w:rsidRPr="00C14F1E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>
        <w:rPr>
          <w:kern w:val="0"/>
          <w:lang w:val="pt-PT"/>
        </w:rPr>
        <w:t>Morada da s</w:t>
      </w:r>
      <w:r w:rsidRPr="00C14F1E">
        <w:rPr>
          <w:kern w:val="0"/>
          <w:lang w:val="pt-PT"/>
        </w:rPr>
        <w:t>ede d</w:t>
      </w:r>
      <w:r>
        <w:rPr>
          <w:kern w:val="0"/>
          <w:lang w:val="pt-PT"/>
        </w:rPr>
        <w:t>o</w:t>
      </w:r>
      <w:r w:rsidRPr="00C14F1E">
        <w:rPr>
          <w:kern w:val="0"/>
          <w:lang w:val="pt-PT"/>
        </w:rPr>
        <w:t xml:space="preserve"> concorrente; </w:t>
      </w:r>
    </w:p>
    <w:p w:rsidR="00BF3FC3" w:rsidRPr="00C14F1E" w:rsidRDefault="00BF3FC3" w:rsidP="00BF3FC3">
      <w:pPr>
        <w:numPr>
          <w:ilvl w:val="0"/>
          <w:numId w:val="11"/>
        </w:numPr>
        <w:tabs>
          <w:tab w:val="clear" w:pos="902"/>
          <w:tab w:val="num" w:pos="240"/>
        </w:tabs>
        <w:autoSpaceDE w:val="0"/>
        <w:autoSpaceDN w:val="0"/>
        <w:adjustRightInd w:val="0"/>
        <w:spacing w:line="260" w:lineRule="exact"/>
        <w:ind w:left="238" w:hanging="238"/>
        <w:jc w:val="both"/>
        <w:rPr>
          <w:kern w:val="0"/>
          <w:lang w:val="pt-PT"/>
        </w:rPr>
      </w:pPr>
      <w:r>
        <w:rPr>
          <w:kern w:val="0"/>
          <w:lang w:val="pt-PT"/>
        </w:rPr>
        <w:t>Montante em algarismos e por extenso.</w:t>
      </w:r>
    </w:p>
    <w:p w:rsidR="00BF3FC3" w:rsidRDefault="00BF3FC3" w:rsidP="00BF3FC3">
      <w:pPr>
        <w:autoSpaceDE w:val="0"/>
        <w:autoSpaceDN w:val="0"/>
        <w:adjustRightInd w:val="0"/>
        <w:spacing w:beforeLines="50" w:before="180" w:line="28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Nota: O presente anexo serve apenas para referência, não podendo ser apresentado como proposta.</w:t>
      </w:r>
    </w:p>
    <w:p w:rsidR="00BF3FC3" w:rsidRDefault="00BF3FC3">
      <w:pPr>
        <w:widowControl/>
        <w:rPr>
          <w:kern w:val="0"/>
          <w:lang w:val="pt-PT"/>
        </w:rPr>
      </w:pPr>
      <w:r>
        <w:rPr>
          <w:kern w:val="0"/>
          <w:lang w:val="pt-PT"/>
        </w:rPr>
        <w:br w:type="page"/>
      </w:r>
    </w:p>
    <w:p w:rsidR="00BF3FC3" w:rsidRPr="00C14F1E" w:rsidRDefault="00BF3FC3" w:rsidP="00BF3FC3">
      <w:pPr>
        <w:autoSpaceDE w:val="0"/>
        <w:autoSpaceDN w:val="0"/>
        <w:adjustRightInd w:val="0"/>
        <w:ind w:right="-6" w:firstLine="360"/>
        <w:jc w:val="right"/>
        <w:rPr>
          <w:kern w:val="0"/>
          <w:sz w:val="20"/>
          <w:szCs w:val="20"/>
          <w:u w:val="single"/>
          <w:lang w:val="pt-PT"/>
        </w:rPr>
      </w:pPr>
      <w:r w:rsidRPr="00C14F1E">
        <w:rPr>
          <w:kern w:val="0"/>
          <w:sz w:val="20"/>
          <w:szCs w:val="20"/>
          <w:u w:val="single"/>
          <w:lang w:val="pt-PT"/>
        </w:rPr>
        <w:lastRenderedPageBreak/>
        <w:t>Anexo II do Programa do concurso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jc w:val="center"/>
        <w:rPr>
          <w:b/>
          <w:kern w:val="0"/>
          <w:lang w:val="pt-PT"/>
        </w:rPr>
      </w:pPr>
      <w:r w:rsidRPr="00C14F1E">
        <w:rPr>
          <w:b/>
          <w:kern w:val="0"/>
          <w:lang w:val="pt-PT"/>
        </w:rPr>
        <w:t>DECLARAÇÃO</w:t>
      </w:r>
    </w:p>
    <w:p w:rsidR="00BF3FC3" w:rsidRPr="007411F7" w:rsidRDefault="00BF3FC3" w:rsidP="00BF3FC3">
      <w:pPr>
        <w:autoSpaceDE w:val="0"/>
        <w:autoSpaceDN w:val="0"/>
        <w:adjustRightInd w:val="0"/>
        <w:jc w:val="both"/>
        <w:rPr>
          <w:kern w:val="0"/>
          <w:lang w:val="pt-PT"/>
        </w:rPr>
      </w:pPr>
      <w:r w:rsidRPr="007411F7">
        <w:rPr>
          <w:kern w:val="0"/>
          <w:lang w:val="pt-PT"/>
        </w:rPr>
        <w:t>(1) _______________________________________________________, residente em (2)_________________________________________________________, portador do (3) ________________________________  n.º (4) _______________, por participação no concurso público n.º 01/DSAL/202</w:t>
      </w:r>
      <w:r w:rsidR="007411F7" w:rsidRPr="007411F7">
        <w:rPr>
          <w:kern w:val="0"/>
          <w:lang w:val="pt-PT"/>
        </w:rPr>
        <w:t>3</w:t>
      </w:r>
      <w:r w:rsidRPr="007411F7">
        <w:rPr>
          <w:kern w:val="0"/>
          <w:lang w:val="pt-PT"/>
        </w:rPr>
        <w:t xml:space="preserve"> para a “Prestação de serviços de segurança à </w:t>
      </w:r>
      <w:r w:rsidRPr="007411F7">
        <w:rPr>
          <w:rFonts w:eastAsia="標楷體"/>
          <w:kern w:val="0"/>
          <w:lang w:val="pt-PT"/>
        </w:rPr>
        <w:t>Direcção dos Serviços para os Assuntos Laborais”</w:t>
      </w:r>
      <w:r w:rsidRPr="007411F7">
        <w:rPr>
          <w:kern w:val="0"/>
          <w:lang w:val="pt-PT"/>
        </w:rPr>
        <w:t>, como (5) sócio, gerente ou representante nomeado da Sociedade (6)______________________________, vem, para os devidos efeitos, declarar o seguinte:</w:t>
      </w:r>
    </w:p>
    <w:p w:rsidR="00BF3FC3" w:rsidRPr="007411F7" w:rsidRDefault="00BF3FC3" w:rsidP="007411F7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Lines="50" w:before="180"/>
        <w:ind w:leftChars="0" w:left="851"/>
        <w:jc w:val="both"/>
        <w:rPr>
          <w:rFonts w:eastAsia="標楷體"/>
          <w:kern w:val="0"/>
          <w:lang w:val="pt-PT"/>
        </w:rPr>
      </w:pPr>
      <w:r w:rsidRPr="007411F7">
        <w:rPr>
          <w:rFonts w:eastAsia="標楷體"/>
          <w:kern w:val="0"/>
          <w:lang w:val="pt-PT"/>
        </w:rPr>
        <w:t>Renúncia a outro foro e aceitação dos Tribunais da Região Administrativa Especial de Macau como competentes para a resolução de qualquer litígio emergente durante o Processo de Concurso público, prestação de serviços e liquidação;</w:t>
      </w:r>
    </w:p>
    <w:p w:rsidR="00BF3FC3" w:rsidRPr="007411F7" w:rsidRDefault="00BF3FC3" w:rsidP="007411F7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Lines="50" w:before="180"/>
        <w:ind w:leftChars="0" w:left="851"/>
        <w:jc w:val="both"/>
        <w:rPr>
          <w:rFonts w:eastAsia="標楷體"/>
          <w:kern w:val="0"/>
          <w:lang w:val="pt-PT"/>
        </w:rPr>
      </w:pPr>
      <w:r w:rsidRPr="007411F7">
        <w:rPr>
          <w:rFonts w:eastAsia="標楷體"/>
          <w:kern w:val="0"/>
          <w:lang w:val="pt-PT"/>
        </w:rPr>
        <w:t>Compromisso de assumir todas as responsabilidades pela proposta apresentada;</w:t>
      </w:r>
    </w:p>
    <w:p w:rsidR="007411F7" w:rsidRPr="007411F7" w:rsidRDefault="007411F7" w:rsidP="007411F7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Lines="50" w:before="180"/>
        <w:ind w:leftChars="0" w:left="851"/>
        <w:jc w:val="both"/>
        <w:rPr>
          <w:rFonts w:eastAsia="標楷體"/>
          <w:kern w:val="0"/>
          <w:lang w:val="pt-PT"/>
        </w:rPr>
      </w:pPr>
      <w:r w:rsidRPr="007411F7">
        <w:rPr>
          <w:rFonts w:eastAsia="標楷體" w:hint="eastAsia"/>
          <w:kern w:val="0"/>
          <w:lang w:val="pt-PT"/>
        </w:rPr>
        <w:t xml:space="preserve">Compromisso </w:t>
      </w:r>
      <w:r w:rsidRPr="007411F7">
        <w:rPr>
          <w:rFonts w:eastAsia="標楷體"/>
          <w:kern w:val="0"/>
          <w:lang w:val="pt-PT"/>
        </w:rPr>
        <w:t>de cumprir integralmente as disposições previstas na Lei n.º 5/2020 (Salário mínimo para os trabalhadores) e eventuais alterações legislativas que ocorram no futuro, caso o concorrente venha a ser o adjudicatário;</w:t>
      </w:r>
    </w:p>
    <w:p w:rsidR="007411F7" w:rsidRPr="007411F7" w:rsidRDefault="007411F7" w:rsidP="007411F7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Lines="50" w:before="180"/>
        <w:ind w:leftChars="0" w:left="851"/>
        <w:jc w:val="both"/>
        <w:rPr>
          <w:rFonts w:eastAsia="標楷體"/>
          <w:kern w:val="0"/>
          <w:lang w:val="pt-PT"/>
        </w:rPr>
      </w:pPr>
      <w:r w:rsidRPr="007411F7">
        <w:rPr>
          <w:rFonts w:eastAsia="標楷體"/>
          <w:kern w:val="0"/>
          <w:lang w:val="pt-PT"/>
        </w:rPr>
        <w:t>Compromisso dos guardas de segurança designados para prestar serviço de segurança nos locais de trabalho mencionados no Programa do concurso serem todos residentes da RAEM, caso o concorrente</w:t>
      </w:r>
      <w:r w:rsidRPr="007411F7">
        <w:rPr>
          <w:rFonts w:eastAsia="標楷體" w:hint="eastAsia"/>
          <w:kern w:val="0"/>
          <w:lang w:val="pt-PT"/>
        </w:rPr>
        <w:t xml:space="preserve"> </w:t>
      </w:r>
      <w:r w:rsidRPr="007411F7">
        <w:rPr>
          <w:rFonts w:eastAsia="標楷體"/>
          <w:kern w:val="0"/>
          <w:lang w:val="pt-PT"/>
        </w:rPr>
        <w:t>venha a</w:t>
      </w:r>
      <w:r w:rsidRPr="007411F7">
        <w:rPr>
          <w:rFonts w:eastAsia="標楷體" w:hint="eastAsia"/>
          <w:kern w:val="0"/>
          <w:lang w:val="pt-PT"/>
        </w:rPr>
        <w:t xml:space="preserve"> se</w:t>
      </w:r>
      <w:r w:rsidRPr="007411F7">
        <w:rPr>
          <w:rFonts w:eastAsia="標楷體"/>
          <w:kern w:val="0"/>
          <w:lang w:val="pt-PT"/>
        </w:rPr>
        <w:t>r o</w:t>
      </w:r>
      <w:r w:rsidRPr="007411F7">
        <w:rPr>
          <w:rFonts w:eastAsia="標楷體" w:hint="eastAsia"/>
          <w:kern w:val="0"/>
          <w:lang w:val="pt-PT"/>
        </w:rPr>
        <w:t xml:space="preserve"> adjudica</w:t>
      </w:r>
      <w:r w:rsidRPr="007411F7">
        <w:rPr>
          <w:rFonts w:eastAsia="標楷體"/>
          <w:kern w:val="0"/>
          <w:lang w:val="pt-PT"/>
        </w:rPr>
        <w:t>tário;</w:t>
      </w:r>
    </w:p>
    <w:p w:rsidR="00BF3FC3" w:rsidRPr="007411F7" w:rsidRDefault="007411F7" w:rsidP="007411F7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Lines="50" w:before="180"/>
        <w:ind w:leftChars="0" w:left="851"/>
        <w:jc w:val="both"/>
        <w:rPr>
          <w:rFonts w:eastAsia="標楷體"/>
          <w:kern w:val="0"/>
          <w:lang w:val="pt-PT"/>
        </w:rPr>
      </w:pPr>
      <w:r w:rsidRPr="007411F7">
        <w:rPr>
          <w:rFonts w:eastAsia="標楷體"/>
          <w:kern w:val="0"/>
          <w:lang w:val="pt-PT"/>
        </w:rPr>
        <w:t>Compromisso de prestar a caução definitiva, caso o concorrente venha</w:t>
      </w:r>
      <w:r w:rsidRPr="007411F7">
        <w:rPr>
          <w:rFonts w:eastAsiaTheme="minorEastAsia"/>
          <w:kern w:val="0"/>
          <w:lang w:val="pt-PT"/>
        </w:rPr>
        <w:t xml:space="preserve"> a ser o adjudicatário.</w:t>
      </w:r>
      <w:r w:rsidR="00BF3FC3" w:rsidRPr="007411F7">
        <w:rPr>
          <w:rFonts w:eastAsia="標楷體"/>
          <w:kern w:val="0"/>
          <w:lang w:val="pt-PT"/>
        </w:rPr>
        <w:t xml:space="preserve"> </w:t>
      </w:r>
    </w:p>
    <w:p w:rsidR="00BF3FC3" w:rsidRDefault="00BF3FC3" w:rsidP="00BF3FC3">
      <w:pPr>
        <w:autoSpaceDE w:val="0"/>
        <w:autoSpaceDN w:val="0"/>
        <w:adjustRightInd w:val="0"/>
        <w:spacing w:beforeLines="50" w:before="180" w:afterLines="50" w:after="180"/>
        <w:jc w:val="both"/>
        <w:rPr>
          <w:kern w:val="0"/>
          <w:lang w:val="pt-PT"/>
        </w:rPr>
      </w:pPr>
      <w:r w:rsidRPr="0020032E" w:rsidDel="00DB29B7">
        <w:rPr>
          <w:rFonts w:eastAsia="標楷體"/>
          <w:kern w:val="0"/>
          <w:lang w:val="pt-PT"/>
        </w:rPr>
        <w:t xml:space="preserve"> </w:t>
      </w:r>
      <w:r w:rsidRPr="00C14F1E">
        <w:rPr>
          <w:kern w:val="0"/>
          <w:lang w:val="pt-PT"/>
        </w:rPr>
        <w:t>(Data)</w:t>
      </w:r>
    </w:p>
    <w:p w:rsidR="00BF3FC3" w:rsidRDefault="00BF3FC3" w:rsidP="00BF3FC3">
      <w:pPr>
        <w:autoSpaceDE w:val="0"/>
        <w:autoSpaceDN w:val="0"/>
        <w:adjustRightInd w:val="0"/>
        <w:spacing w:beforeLines="50" w:before="180" w:afterLines="50" w:after="1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(</w:t>
      </w:r>
      <w:r w:rsidRPr="00634BBC">
        <w:rPr>
          <w:rFonts w:hint="eastAsia"/>
          <w:b/>
          <w:kern w:val="0"/>
          <w:lang w:val="pt-PT"/>
        </w:rPr>
        <w:t>＊</w:t>
      </w:r>
      <w:r w:rsidRPr="00634BBC">
        <w:rPr>
          <w:b/>
          <w:kern w:val="0"/>
          <w:lang w:val="pt-PT"/>
        </w:rPr>
        <w:t>Assinatura reconhecida notarialmente</w:t>
      </w:r>
      <w:r w:rsidRPr="00C14F1E">
        <w:rPr>
          <w:kern w:val="0"/>
          <w:lang w:val="pt-PT"/>
        </w:rPr>
        <w:t xml:space="preserve">) </w:t>
      </w:r>
    </w:p>
    <w:p w:rsidR="00BF3FC3" w:rsidRPr="00C14F1E" w:rsidRDefault="00BF3FC3" w:rsidP="00BF3FC3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Nome do </w:t>
      </w:r>
      <w:r>
        <w:rPr>
          <w:kern w:val="0"/>
          <w:lang w:val="pt-PT"/>
        </w:rPr>
        <w:t xml:space="preserve">representante do </w:t>
      </w:r>
      <w:r w:rsidRPr="00C14F1E">
        <w:rPr>
          <w:kern w:val="0"/>
          <w:lang w:val="pt-PT"/>
        </w:rPr>
        <w:t>concorrente</w:t>
      </w:r>
      <w:r>
        <w:rPr>
          <w:kern w:val="0"/>
          <w:lang w:val="pt-PT"/>
        </w:rPr>
        <w:t xml:space="preserve"> ou do seu procurador</w:t>
      </w:r>
      <w:r w:rsidRPr="00C14F1E">
        <w:rPr>
          <w:kern w:val="0"/>
          <w:lang w:val="pt-PT"/>
        </w:rPr>
        <w:t>;</w:t>
      </w:r>
    </w:p>
    <w:p w:rsidR="00BF3FC3" w:rsidRPr="008A755D" w:rsidRDefault="00BF3FC3" w:rsidP="00BF3FC3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>
        <w:rPr>
          <w:kern w:val="0"/>
          <w:lang w:val="pt-PT"/>
        </w:rPr>
        <w:t>Morada</w:t>
      </w:r>
      <w:r w:rsidRPr="008A755D">
        <w:rPr>
          <w:kern w:val="0"/>
          <w:lang w:val="pt-PT"/>
        </w:rPr>
        <w:t>;</w:t>
      </w:r>
    </w:p>
    <w:p w:rsidR="00BF3FC3" w:rsidRPr="00C14F1E" w:rsidRDefault="00BF3FC3" w:rsidP="00BF3FC3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Tipo de documento de identificação;</w:t>
      </w:r>
    </w:p>
    <w:p w:rsidR="00BF3FC3" w:rsidRPr="00C14F1E" w:rsidRDefault="00BF3FC3" w:rsidP="00BF3FC3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>º do documento de identificação;</w:t>
      </w:r>
    </w:p>
    <w:p w:rsidR="00BF3FC3" w:rsidRPr="0020032E" w:rsidRDefault="00BF3FC3" w:rsidP="00BF3FC3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>
        <w:rPr>
          <w:kern w:val="0"/>
          <w:lang w:val="pt-PT"/>
        </w:rPr>
        <w:t>Preencher conforme a situa</w:t>
      </w:r>
      <w:r w:rsidRPr="0048257B">
        <w:rPr>
          <w:kern w:val="0"/>
          <w:lang w:val="pt-PT"/>
        </w:rPr>
        <w:t>ção concreta</w:t>
      </w:r>
      <w:r w:rsidRPr="0020032E">
        <w:rPr>
          <w:kern w:val="0"/>
          <w:lang w:val="pt-PT"/>
        </w:rPr>
        <w:t>;</w:t>
      </w:r>
    </w:p>
    <w:p w:rsidR="00BF3FC3" w:rsidRDefault="00BF3FC3" w:rsidP="00BF3FC3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20032E">
        <w:rPr>
          <w:kern w:val="0"/>
          <w:lang w:val="pt-PT"/>
        </w:rPr>
        <w:t>Denominação d</w:t>
      </w:r>
      <w:r>
        <w:rPr>
          <w:kern w:val="0"/>
          <w:lang w:val="pt-PT"/>
        </w:rPr>
        <w:t>o</w:t>
      </w:r>
      <w:r w:rsidRPr="0020032E">
        <w:rPr>
          <w:kern w:val="0"/>
          <w:lang w:val="pt-PT"/>
        </w:rPr>
        <w:t xml:space="preserve"> concorrente</w:t>
      </w:r>
      <w:r>
        <w:rPr>
          <w:kern w:val="0"/>
          <w:lang w:val="pt-PT"/>
        </w:rPr>
        <w:t>.</w:t>
      </w:r>
    </w:p>
    <w:p w:rsidR="00BF3FC3" w:rsidRDefault="00BF3FC3" w:rsidP="00BF3FC3">
      <w:p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</w:p>
    <w:p w:rsidR="00BF3FC3" w:rsidRDefault="00BF3FC3" w:rsidP="007411F7">
      <w:p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Nota: O presente anexo serve apenas para referência, não podendo ser apresentado como proposta. </w:t>
      </w:r>
      <w:r>
        <w:rPr>
          <w:kern w:val="0"/>
          <w:lang w:val="pt-PT"/>
        </w:rPr>
        <w:br w:type="page"/>
      </w:r>
    </w:p>
    <w:p w:rsidR="00BF3FC3" w:rsidRPr="00C14F1E" w:rsidRDefault="00BF3FC3" w:rsidP="00BF3FC3">
      <w:pPr>
        <w:autoSpaceDE w:val="0"/>
        <w:autoSpaceDN w:val="0"/>
        <w:adjustRightInd w:val="0"/>
        <w:ind w:right="-6" w:firstLine="360"/>
        <w:jc w:val="right"/>
        <w:rPr>
          <w:kern w:val="0"/>
          <w:sz w:val="20"/>
          <w:szCs w:val="20"/>
          <w:u w:val="single"/>
          <w:lang w:val="pt-PT"/>
        </w:rPr>
      </w:pPr>
      <w:r w:rsidRPr="00C14F1E">
        <w:rPr>
          <w:kern w:val="0"/>
          <w:sz w:val="20"/>
          <w:szCs w:val="20"/>
          <w:u w:val="single"/>
          <w:lang w:val="pt-PT"/>
        </w:rPr>
        <w:lastRenderedPageBreak/>
        <w:t>Anexo II</w:t>
      </w:r>
      <w:r>
        <w:rPr>
          <w:kern w:val="0"/>
          <w:sz w:val="20"/>
          <w:szCs w:val="20"/>
          <w:u w:val="single"/>
          <w:lang w:val="pt-PT"/>
        </w:rPr>
        <w:t>I</w:t>
      </w:r>
      <w:r w:rsidRPr="00C14F1E">
        <w:rPr>
          <w:kern w:val="0"/>
          <w:sz w:val="20"/>
          <w:szCs w:val="20"/>
          <w:u w:val="single"/>
          <w:lang w:val="pt-PT"/>
        </w:rPr>
        <w:t xml:space="preserve"> do Programa do concurso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jc w:val="center"/>
        <w:rPr>
          <w:b/>
          <w:kern w:val="0"/>
          <w:lang w:val="pt-PT"/>
        </w:rPr>
      </w:pPr>
      <w:r w:rsidRPr="00C14F1E">
        <w:rPr>
          <w:b/>
          <w:kern w:val="0"/>
          <w:lang w:val="pt-PT"/>
        </w:rPr>
        <w:t>Caução provisória</w:t>
      </w:r>
      <w:r w:rsidRPr="00C14F1E">
        <w:rPr>
          <w:b/>
          <w:kern w:val="0"/>
          <w:lang w:val="pt-PT"/>
        </w:rPr>
        <w:br/>
        <w:t>Garantia bancária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Montante: </w:t>
      </w:r>
      <w:r w:rsidR="006E53E6" w:rsidRPr="00C14F1E">
        <w:rPr>
          <w:kern w:val="0"/>
          <w:lang w:val="pt-PT"/>
        </w:rPr>
        <w:t xml:space="preserve">cento e </w:t>
      </w:r>
      <w:r w:rsidR="006E53E6">
        <w:rPr>
          <w:kern w:val="0"/>
          <w:lang w:val="pt-PT"/>
        </w:rPr>
        <w:t>oite</w:t>
      </w:r>
      <w:r w:rsidR="006E53E6" w:rsidRPr="00C14F1E">
        <w:rPr>
          <w:kern w:val="0"/>
          <w:lang w:val="pt-PT"/>
        </w:rPr>
        <w:t xml:space="preserve">nta mil patacas </w:t>
      </w:r>
      <w:r w:rsidRPr="00C14F1E">
        <w:rPr>
          <w:kern w:val="0"/>
          <w:lang w:val="pt-PT"/>
        </w:rPr>
        <w:t>(</w:t>
      </w:r>
      <w:r w:rsidR="006E53E6" w:rsidRPr="00C14F1E">
        <w:rPr>
          <w:kern w:val="0"/>
          <w:lang w:val="pt-PT"/>
        </w:rPr>
        <w:t>MOP</w:t>
      </w:r>
      <w:r w:rsidR="006E53E6" w:rsidRPr="00C14F1E">
        <w:rPr>
          <w:rFonts w:hint="eastAsia"/>
          <w:kern w:val="0"/>
          <w:lang w:val="pt-PT"/>
        </w:rPr>
        <w:t>1</w:t>
      </w:r>
      <w:r w:rsidR="006E53E6">
        <w:rPr>
          <w:kern w:val="0"/>
          <w:lang w:val="pt-PT"/>
        </w:rPr>
        <w:t>8</w:t>
      </w:r>
      <w:r w:rsidR="006E53E6" w:rsidRPr="00C14F1E">
        <w:rPr>
          <w:rFonts w:hint="eastAsia"/>
          <w:kern w:val="0"/>
          <w:lang w:val="pt-PT"/>
        </w:rPr>
        <w:t>0</w:t>
      </w:r>
      <w:r w:rsidR="006E53E6" w:rsidRPr="00C14F1E">
        <w:rPr>
          <w:kern w:val="0"/>
          <w:lang w:val="pt-PT"/>
        </w:rPr>
        <w:t xml:space="preserve"> 000,00</w:t>
      </w:r>
      <w:r w:rsidRPr="00C14F1E">
        <w:rPr>
          <w:kern w:val="0"/>
          <w:lang w:val="pt-PT"/>
        </w:rPr>
        <w:t>)</w:t>
      </w:r>
      <w:r w:rsidRPr="00C14F1E">
        <w:rPr>
          <w:kern w:val="0"/>
          <w:lang w:val="pt-PT"/>
        </w:rPr>
        <w:br/>
        <w:t>Garantia bancária 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>º _____________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A pedido do concorrente ao concurso público 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 xml:space="preserve">º </w:t>
      </w:r>
      <w:r w:rsidR="008F1ED9">
        <w:rPr>
          <w:kern w:val="0"/>
          <w:lang w:val="pt-PT"/>
        </w:rPr>
        <w:t>01/DSAL/2023</w:t>
      </w:r>
      <w:r w:rsidRPr="00C14F1E">
        <w:rPr>
          <w:kern w:val="0"/>
          <w:lang w:val="pt-PT"/>
        </w:rPr>
        <w:t xml:space="preserve">, (1)____________________________________________________________________, vem o (2) _____________________________________________________, emitir uma garantia bancária no montante de </w:t>
      </w:r>
      <w:r w:rsidR="00F80C92" w:rsidRPr="00C14F1E">
        <w:rPr>
          <w:kern w:val="0"/>
          <w:lang w:val="pt-PT"/>
        </w:rPr>
        <w:t xml:space="preserve">cento e </w:t>
      </w:r>
      <w:r w:rsidR="00F80C92">
        <w:rPr>
          <w:kern w:val="0"/>
          <w:lang w:val="pt-PT"/>
        </w:rPr>
        <w:t>oit</w:t>
      </w:r>
      <w:r w:rsidR="00F80C92" w:rsidRPr="00C14F1E">
        <w:rPr>
          <w:kern w:val="0"/>
          <w:lang w:val="pt-PT"/>
        </w:rPr>
        <w:t xml:space="preserve">enta mil patacas </w:t>
      </w:r>
      <w:r w:rsidRPr="00C14F1E">
        <w:rPr>
          <w:kern w:val="0"/>
          <w:lang w:val="pt-PT"/>
        </w:rPr>
        <w:t>(</w:t>
      </w:r>
      <w:r w:rsidR="00F80C92" w:rsidRPr="00C14F1E">
        <w:rPr>
          <w:kern w:val="0"/>
          <w:lang w:val="pt-PT"/>
        </w:rPr>
        <w:t>MOP1</w:t>
      </w:r>
      <w:r w:rsidR="00F80C92">
        <w:rPr>
          <w:kern w:val="0"/>
          <w:lang w:val="pt-PT"/>
        </w:rPr>
        <w:t>8</w:t>
      </w:r>
      <w:r w:rsidR="00F80C92" w:rsidRPr="00C14F1E">
        <w:rPr>
          <w:kern w:val="0"/>
          <w:lang w:val="pt-PT"/>
        </w:rPr>
        <w:t>0 000,00</w:t>
      </w:r>
      <w:r w:rsidRPr="00C14F1E">
        <w:rPr>
          <w:kern w:val="0"/>
          <w:lang w:val="pt-PT"/>
        </w:rPr>
        <w:t>) à ordem da “</w:t>
      </w:r>
      <w:r w:rsidRPr="00C14F1E">
        <w:rPr>
          <w:rFonts w:eastAsia="標楷體"/>
          <w:kern w:val="0"/>
          <w:lang w:val="pt-PT"/>
        </w:rPr>
        <w:t xml:space="preserve">Direcção dos Serviços para os Assuntos Laborais”, para garantir </w:t>
      </w:r>
      <w:r w:rsidRPr="00C14F1E">
        <w:rPr>
          <w:kern w:val="0"/>
          <w:lang w:val="pt-PT"/>
        </w:rPr>
        <w:t xml:space="preserve">o exacto e pontual cumprimento das obrigações que (3) _______________________________________ assume com a apresentação da proposta. 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Para efeitos desta garantia, o (4) _______________________________________, assume o pagamento imediato de importâncias cujo montante global não exceda o acima referido, sempre que a </w:t>
      </w:r>
      <w:r w:rsidRPr="00C14F1E">
        <w:rPr>
          <w:rFonts w:eastAsia="標楷體"/>
          <w:kern w:val="0"/>
          <w:lang w:val="pt-PT"/>
        </w:rPr>
        <w:t xml:space="preserve">Direcção dos Serviços para os Assuntos Laborais o exija por escrito, </w:t>
      </w:r>
      <w:r w:rsidRPr="00C14F1E">
        <w:rPr>
          <w:kern w:val="0"/>
          <w:lang w:val="pt-PT"/>
        </w:rPr>
        <w:t xml:space="preserve">não podendo alegar pretextos ou invocar razões para a sua recusa. 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Relativamente à quantia garantida, este Banco renuncia ao direito de apreensão antecipada, independentemente das circunstâncias. 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A presente garantia não poderá ser cancelada ou alterada sem o consentimento da </w:t>
      </w:r>
      <w:r w:rsidRPr="00C14F1E">
        <w:rPr>
          <w:rFonts w:eastAsia="標楷體"/>
          <w:kern w:val="0"/>
          <w:lang w:val="pt-PT"/>
        </w:rPr>
        <w:t>Direcção dos Serviços para os Assuntos Laborais</w:t>
      </w:r>
      <w:r w:rsidRPr="00C14F1E">
        <w:rPr>
          <w:kern w:val="0"/>
          <w:lang w:val="pt-PT"/>
        </w:rPr>
        <w:t xml:space="preserve">, e é válida até à recepção do original desta garantia bancária ou à recepção de um aviso escrito do seu beneficiário a solicitar a este Banco o cancelamento desta garantia. </w:t>
      </w:r>
    </w:p>
    <w:p w:rsidR="00BF3FC3" w:rsidRPr="00C14F1E" w:rsidRDefault="00BF3FC3" w:rsidP="00BF3FC3">
      <w:pPr>
        <w:autoSpaceDE w:val="0"/>
        <w:autoSpaceDN w:val="0"/>
        <w:adjustRightInd w:val="0"/>
        <w:spacing w:beforeLines="50" w:before="180" w:afterLines="50" w:after="1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(Data) 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leftChars="2250" w:left="5400"/>
        <w:jc w:val="center"/>
        <w:rPr>
          <w:kern w:val="0"/>
          <w:lang w:val="pt-PT"/>
        </w:rPr>
      </w:pPr>
      <w:r w:rsidRPr="00C14F1E">
        <w:rPr>
          <w:kern w:val="0"/>
          <w:lang w:val="pt-PT"/>
        </w:rPr>
        <w:t>_______________________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leftChars="2250" w:left="5400"/>
        <w:jc w:val="center"/>
        <w:rPr>
          <w:kern w:val="0"/>
          <w:lang w:val="pt-PT"/>
        </w:rPr>
      </w:pPr>
      <w:r w:rsidRPr="00C14F1E">
        <w:rPr>
          <w:kern w:val="0"/>
          <w:lang w:val="pt-PT"/>
        </w:rPr>
        <w:t>Assinatura do responsável do Banco e selo do Banco</w:t>
      </w:r>
    </w:p>
    <w:p w:rsidR="00BF3FC3" w:rsidRPr="00C14F1E" w:rsidRDefault="00BF3FC3" w:rsidP="00BF3FC3">
      <w:pPr>
        <w:numPr>
          <w:ilvl w:val="0"/>
          <w:numId w:val="13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Nome do concorrente ou denominação da sociedade</w:t>
      </w:r>
      <w:r>
        <w:rPr>
          <w:kern w:val="0"/>
          <w:lang w:val="pt-PT"/>
        </w:rPr>
        <w:t>;</w:t>
      </w:r>
    </w:p>
    <w:p w:rsidR="00BF3FC3" w:rsidRPr="00C14F1E" w:rsidRDefault="00BF3FC3" w:rsidP="00BF3FC3">
      <w:pPr>
        <w:numPr>
          <w:ilvl w:val="0"/>
          <w:numId w:val="13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Denominação do Banco</w:t>
      </w:r>
      <w:r>
        <w:rPr>
          <w:kern w:val="0"/>
          <w:lang w:val="pt-PT"/>
        </w:rPr>
        <w:t>;</w:t>
      </w:r>
    </w:p>
    <w:p w:rsidR="00BF3FC3" w:rsidRPr="00C14F1E" w:rsidRDefault="00BF3FC3" w:rsidP="00BF3FC3">
      <w:pPr>
        <w:numPr>
          <w:ilvl w:val="0"/>
          <w:numId w:val="13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Nome do concorrente ou denominação da sociedade</w:t>
      </w:r>
      <w:r>
        <w:rPr>
          <w:kern w:val="0"/>
          <w:lang w:val="pt-PT"/>
        </w:rPr>
        <w:t>;</w:t>
      </w:r>
      <w:r w:rsidRPr="00C14F1E">
        <w:rPr>
          <w:kern w:val="0"/>
          <w:lang w:val="pt-PT"/>
        </w:rPr>
        <w:t xml:space="preserve"> </w:t>
      </w:r>
    </w:p>
    <w:p w:rsidR="00521791" w:rsidRDefault="00BF3FC3" w:rsidP="00521791">
      <w:pPr>
        <w:numPr>
          <w:ilvl w:val="0"/>
          <w:numId w:val="13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Denominação do Banco</w:t>
      </w:r>
    </w:p>
    <w:p w:rsidR="00BF3FC3" w:rsidRDefault="00BF3FC3" w:rsidP="00521791">
      <w:p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521791">
        <w:rPr>
          <w:kern w:val="0"/>
          <w:lang w:val="pt-PT"/>
        </w:rPr>
        <w:t xml:space="preserve">Nota: O presente anexo serve apenas para referência, não podendo ser apresentado como proposta. </w:t>
      </w:r>
      <w:r>
        <w:rPr>
          <w:kern w:val="0"/>
          <w:lang w:val="pt-PT"/>
        </w:rPr>
        <w:br w:type="page"/>
      </w:r>
    </w:p>
    <w:p w:rsidR="00BF3FC3" w:rsidRPr="00C14F1E" w:rsidRDefault="00BF3FC3" w:rsidP="00BF3FC3">
      <w:pPr>
        <w:wordWrap w:val="0"/>
        <w:autoSpaceDE w:val="0"/>
        <w:autoSpaceDN w:val="0"/>
        <w:adjustRightInd w:val="0"/>
        <w:ind w:right="-6" w:firstLine="360"/>
        <w:jc w:val="right"/>
        <w:rPr>
          <w:kern w:val="0"/>
          <w:sz w:val="20"/>
          <w:szCs w:val="20"/>
          <w:u w:val="single"/>
          <w:lang w:val="pt-PT"/>
        </w:rPr>
      </w:pPr>
      <w:r w:rsidRPr="00C14F1E">
        <w:rPr>
          <w:kern w:val="0"/>
          <w:sz w:val="20"/>
          <w:szCs w:val="20"/>
          <w:u w:val="single"/>
          <w:lang w:val="pt-PT"/>
        </w:rPr>
        <w:lastRenderedPageBreak/>
        <w:t xml:space="preserve">Anexo </w:t>
      </w:r>
      <w:r w:rsidR="003754DE">
        <w:rPr>
          <w:kern w:val="0"/>
          <w:sz w:val="20"/>
          <w:szCs w:val="20"/>
          <w:u w:val="single"/>
          <w:lang w:val="pt-PT"/>
        </w:rPr>
        <w:t>I</w:t>
      </w:r>
      <w:r w:rsidRPr="00C14F1E">
        <w:rPr>
          <w:kern w:val="0"/>
          <w:sz w:val="20"/>
          <w:szCs w:val="20"/>
          <w:u w:val="single"/>
          <w:lang w:val="pt-PT"/>
        </w:rPr>
        <w:t>V do Programa do concurso</w:t>
      </w:r>
    </w:p>
    <w:p w:rsidR="00BF3FC3" w:rsidRPr="00C14F1E" w:rsidRDefault="00BF3FC3" w:rsidP="00BF3FC3">
      <w:pPr>
        <w:autoSpaceDE w:val="0"/>
        <w:autoSpaceDN w:val="0"/>
        <w:adjustRightInd w:val="0"/>
        <w:spacing w:afterLines="50" w:after="180"/>
        <w:jc w:val="center"/>
        <w:rPr>
          <w:b/>
          <w:kern w:val="0"/>
          <w:lang w:val="pt-PT"/>
        </w:rPr>
      </w:pPr>
      <w:r w:rsidRPr="00C14F1E">
        <w:rPr>
          <w:b/>
          <w:kern w:val="0"/>
          <w:lang w:val="pt-PT"/>
        </w:rPr>
        <w:t>Caução provisória</w:t>
      </w:r>
      <w:r w:rsidRPr="00C14F1E">
        <w:rPr>
          <w:b/>
          <w:kern w:val="0"/>
          <w:lang w:val="pt-PT"/>
        </w:rPr>
        <w:br/>
        <w:t>Guia de depósito em numerário</w:t>
      </w:r>
    </w:p>
    <w:p w:rsidR="00BF3FC3" w:rsidRPr="00C14F1E" w:rsidRDefault="00BF3FC3" w:rsidP="00BF3FC3">
      <w:pPr>
        <w:tabs>
          <w:tab w:val="num" w:pos="1080"/>
          <w:tab w:val="num" w:pos="1440"/>
        </w:tabs>
        <w:autoSpaceDE w:val="0"/>
        <w:autoSpaceDN w:val="0"/>
        <w:adjustRightInd w:val="0"/>
        <w:spacing w:line="240" w:lineRule="atLeast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(1) _____________________________________________, representante de (2) ______________________________________________, deposita </w:t>
      </w:r>
      <w:r w:rsidR="003754DE">
        <w:rPr>
          <w:kern w:val="0"/>
          <w:lang w:val="pt-PT"/>
        </w:rPr>
        <w:t xml:space="preserve">cento e oitenta mil </w:t>
      </w:r>
      <w:r w:rsidR="003754DE" w:rsidRPr="005D3979">
        <w:rPr>
          <w:kern w:val="0"/>
          <w:lang w:val="pt-PT"/>
        </w:rPr>
        <w:t xml:space="preserve">patacas </w:t>
      </w:r>
      <w:r w:rsidRPr="005D3979">
        <w:rPr>
          <w:kern w:val="0"/>
          <w:lang w:val="pt-PT"/>
        </w:rPr>
        <w:t>(</w:t>
      </w:r>
      <w:r w:rsidR="003754DE" w:rsidRPr="005D3979">
        <w:rPr>
          <w:kern w:val="0"/>
          <w:lang w:val="pt-PT"/>
        </w:rPr>
        <w:t>MOP180 000,00</w:t>
      </w:r>
      <w:r w:rsidRPr="005D3979">
        <w:rPr>
          <w:kern w:val="0"/>
          <w:lang w:val="pt-PT"/>
        </w:rPr>
        <w:t xml:space="preserve">) na conta n.º </w:t>
      </w:r>
      <w:r w:rsidR="005D3979" w:rsidRPr="005D3979">
        <w:rPr>
          <w:rFonts w:hint="eastAsia"/>
          <w:kern w:val="0"/>
          <w:lang w:val="pt-PT"/>
        </w:rPr>
        <w:t>185000253742656</w:t>
      </w:r>
      <w:r w:rsidRPr="005D3979">
        <w:rPr>
          <w:kern w:val="0"/>
          <w:lang w:val="pt-PT"/>
        </w:rPr>
        <w:t xml:space="preserve"> do </w:t>
      </w:r>
      <w:r w:rsidR="005D3979" w:rsidRPr="005D3979">
        <w:rPr>
          <w:color w:val="000000"/>
          <w:kern w:val="0"/>
          <w:lang w:val="pt-PT"/>
        </w:rPr>
        <w:t>Banco da China, Sucursal de Macau</w:t>
      </w:r>
      <w:r w:rsidR="007A4D50">
        <w:rPr>
          <w:color w:val="000000"/>
          <w:kern w:val="0"/>
          <w:lang w:val="pt-PT"/>
        </w:rPr>
        <w:t>,</w:t>
      </w:r>
      <w:r w:rsidRPr="005D3979">
        <w:rPr>
          <w:kern w:val="0"/>
          <w:lang w:val="pt-PT"/>
        </w:rPr>
        <w:t xml:space="preserve"> à ordem da “Direcção dos Serviços para os Assuntos Laborais”, como caução</w:t>
      </w:r>
      <w:r w:rsidRPr="00C14F1E">
        <w:rPr>
          <w:kern w:val="0"/>
          <w:lang w:val="pt-PT"/>
        </w:rPr>
        <w:t xml:space="preserve"> provisória para o concurso público 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 xml:space="preserve">º </w:t>
      </w:r>
      <w:r w:rsidR="008F1ED9">
        <w:rPr>
          <w:kern w:val="0"/>
          <w:lang w:val="pt-PT"/>
        </w:rPr>
        <w:t>01/DSAL/2023</w:t>
      </w:r>
      <w:r w:rsidRPr="00C14F1E">
        <w:rPr>
          <w:kern w:val="0"/>
          <w:lang w:val="pt-PT"/>
        </w:rPr>
        <w:t xml:space="preserve"> para a “prestação de serviços de segurança </w:t>
      </w:r>
      <w:r>
        <w:rPr>
          <w:kern w:val="0"/>
          <w:lang w:val="pt-PT"/>
        </w:rPr>
        <w:t>à</w:t>
      </w:r>
      <w:r w:rsidRPr="00C14F1E">
        <w:rPr>
          <w:kern w:val="0"/>
          <w:lang w:val="pt-PT"/>
        </w:rPr>
        <w:t xml:space="preserve"> </w:t>
      </w:r>
      <w:r w:rsidRPr="00C14F1E">
        <w:rPr>
          <w:rFonts w:eastAsia="標楷體"/>
          <w:kern w:val="0"/>
          <w:lang w:val="pt-PT"/>
        </w:rPr>
        <w:t xml:space="preserve">Direcção dos Serviços para os Assuntos Laborais”, para assegurar o </w:t>
      </w:r>
      <w:r w:rsidRPr="00C14F1E">
        <w:rPr>
          <w:kern w:val="0"/>
          <w:lang w:val="pt-PT"/>
        </w:rPr>
        <w:t>exacto e pontual cumprimento das obrigações que (3) _______________________________________</w:t>
      </w:r>
      <w:r>
        <w:rPr>
          <w:kern w:val="0"/>
          <w:lang w:val="pt-PT"/>
        </w:rPr>
        <w:t xml:space="preserve"> </w:t>
      </w:r>
      <w:r w:rsidRPr="00C14F1E">
        <w:rPr>
          <w:kern w:val="0"/>
          <w:lang w:val="pt-PT"/>
        </w:rPr>
        <w:t>assume com a apresentação da proposta para aquele concurso público.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Anexa o cheque 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 xml:space="preserve">º </w:t>
      </w:r>
      <w:r>
        <w:rPr>
          <w:kern w:val="0"/>
          <w:lang w:val="pt-PT"/>
        </w:rPr>
        <w:t xml:space="preserve">(4) </w:t>
      </w:r>
      <w:r w:rsidRPr="00C14F1E">
        <w:rPr>
          <w:kern w:val="0"/>
          <w:lang w:val="pt-PT"/>
        </w:rPr>
        <w:t xml:space="preserve">_________________, no montante de </w:t>
      </w:r>
      <w:r w:rsidR="00EB1ECA">
        <w:rPr>
          <w:kern w:val="0"/>
          <w:lang w:val="pt-PT"/>
        </w:rPr>
        <w:t xml:space="preserve">cento e oitenta mil </w:t>
      </w:r>
      <w:r w:rsidR="00EB1ECA" w:rsidRPr="005D3979">
        <w:rPr>
          <w:kern w:val="0"/>
          <w:lang w:val="pt-PT"/>
        </w:rPr>
        <w:t>patacas (MOP180 000,00)</w:t>
      </w:r>
      <w:r w:rsidRPr="00C14F1E">
        <w:rPr>
          <w:kern w:val="0"/>
          <w:lang w:val="pt-PT"/>
        </w:rPr>
        <w:t>.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firstLineChars="200" w:firstLine="480"/>
        <w:jc w:val="both"/>
        <w:rPr>
          <w:kern w:val="0"/>
          <w:lang w:val="pt-PT"/>
        </w:rPr>
      </w:pPr>
    </w:p>
    <w:p w:rsidR="007A4D50" w:rsidRDefault="00BF3FC3" w:rsidP="00BF3FC3">
      <w:pPr>
        <w:autoSpaceDE w:val="0"/>
        <w:autoSpaceDN w:val="0"/>
        <w:adjustRightInd w:val="0"/>
        <w:spacing w:line="240" w:lineRule="atLeast"/>
        <w:rPr>
          <w:kern w:val="0"/>
          <w:lang w:val="pt-PT"/>
        </w:rPr>
      </w:pPr>
      <w:r w:rsidRPr="00C14F1E">
        <w:rPr>
          <w:kern w:val="0"/>
          <w:lang w:val="pt-PT"/>
        </w:rPr>
        <w:t>(Data)</w:t>
      </w:r>
      <w:r>
        <w:rPr>
          <w:kern w:val="0"/>
          <w:lang w:val="pt-PT"/>
        </w:rPr>
        <w:t>___ de ________________ de 202</w:t>
      </w:r>
      <w:r w:rsidR="00EB1ECA">
        <w:rPr>
          <w:kern w:val="0"/>
          <w:lang w:val="pt-PT"/>
        </w:rPr>
        <w:t>3</w:t>
      </w:r>
    </w:p>
    <w:p w:rsidR="007A4D50" w:rsidRDefault="007A4D50" w:rsidP="00BF3FC3">
      <w:pPr>
        <w:autoSpaceDE w:val="0"/>
        <w:autoSpaceDN w:val="0"/>
        <w:adjustRightInd w:val="0"/>
        <w:spacing w:line="240" w:lineRule="atLeast"/>
        <w:rPr>
          <w:kern w:val="0"/>
          <w:lang w:val="pt-PT"/>
        </w:rPr>
      </w:pPr>
    </w:p>
    <w:p w:rsidR="007A4D50" w:rsidRDefault="007A4D50" w:rsidP="00BF3FC3">
      <w:pPr>
        <w:autoSpaceDE w:val="0"/>
        <w:autoSpaceDN w:val="0"/>
        <w:adjustRightInd w:val="0"/>
        <w:spacing w:line="240" w:lineRule="atLeast"/>
        <w:rPr>
          <w:kern w:val="0"/>
          <w:lang w:val="pt-PT"/>
        </w:rPr>
      </w:pPr>
    </w:p>
    <w:p w:rsidR="00BF3FC3" w:rsidRPr="00C14F1E" w:rsidRDefault="00BF3FC3" w:rsidP="007A4D50">
      <w:pPr>
        <w:autoSpaceDE w:val="0"/>
        <w:autoSpaceDN w:val="0"/>
        <w:adjustRightInd w:val="0"/>
        <w:spacing w:line="240" w:lineRule="atLeast"/>
        <w:ind w:firstLineChars="1500" w:firstLine="3600"/>
        <w:rPr>
          <w:kern w:val="0"/>
          <w:lang w:val="pt-PT"/>
        </w:rPr>
      </w:pPr>
      <w:r>
        <w:rPr>
          <w:kern w:val="0"/>
          <w:lang w:val="pt-PT"/>
        </w:rPr>
        <w:t xml:space="preserve">          </w:t>
      </w:r>
      <w:r w:rsidRPr="008841B1">
        <w:rPr>
          <w:kern w:val="0"/>
          <w:lang w:val="pt-PT"/>
        </w:rPr>
        <w:t>_______________________________</w:t>
      </w:r>
    </w:p>
    <w:p w:rsidR="00BF3FC3" w:rsidRPr="00C14F1E" w:rsidRDefault="00BF3FC3" w:rsidP="007A4D50">
      <w:pPr>
        <w:autoSpaceDE w:val="0"/>
        <w:autoSpaceDN w:val="0"/>
        <w:adjustRightInd w:val="0"/>
        <w:spacing w:line="240" w:lineRule="atLeast"/>
        <w:ind w:leftChars="2250" w:left="5400" w:firstLineChars="300" w:firstLine="720"/>
        <w:rPr>
          <w:kern w:val="0"/>
          <w:lang w:val="pt-PT"/>
        </w:rPr>
      </w:pPr>
      <w:r>
        <w:rPr>
          <w:kern w:val="0"/>
          <w:lang w:val="pt-PT"/>
        </w:rPr>
        <w:t>(</w:t>
      </w:r>
      <w:r w:rsidRPr="00C14F1E">
        <w:rPr>
          <w:kern w:val="0"/>
          <w:lang w:val="pt-PT"/>
        </w:rPr>
        <w:t>Depositante</w:t>
      </w:r>
      <w:r>
        <w:rPr>
          <w:kern w:val="0"/>
          <w:lang w:val="pt-PT"/>
        </w:rPr>
        <w:t>)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leftChars="2250" w:left="5400"/>
        <w:jc w:val="center"/>
        <w:rPr>
          <w:kern w:val="0"/>
          <w:lang w:val="pt-PT"/>
        </w:rPr>
      </w:pP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leftChars="2250" w:left="5400"/>
        <w:jc w:val="center"/>
        <w:rPr>
          <w:kern w:val="0"/>
          <w:lang w:val="pt-PT"/>
        </w:rPr>
      </w:pPr>
    </w:p>
    <w:p w:rsidR="00BF3FC3" w:rsidRPr="00C14F1E" w:rsidRDefault="00BF3FC3" w:rsidP="007A4D50">
      <w:pPr>
        <w:autoSpaceDE w:val="0"/>
        <w:autoSpaceDN w:val="0"/>
        <w:adjustRightInd w:val="0"/>
        <w:spacing w:line="240" w:lineRule="atLeast"/>
        <w:ind w:firstLineChars="2000" w:firstLine="4800"/>
        <w:rPr>
          <w:kern w:val="0"/>
          <w:lang w:val="pt-PT"/>
        </w:rPr>
      </w:pPr>
      <w:r w:rsidRPr="00C14F1E">
        <w:rPr>
          <w:kern w:val="0"/>
          <w:lang w:val="pt-PT"/>
        </w:rPr>
        <w:t>_______________________________</w:t>
      </w:r>
    </w:p>
    <w:p w:rsidR="00BF3FC3" w:rsidRPr="00C14F1E" w:rsidRDefault="00BF3FC3" w:rsidP="007A4D50">
      <w:pPr>
        <w:autoSpaceDE w:val="0"/>
        <w:autoSpaceDN w:val="0"/>
        <w:adjustRightInd w:val="0"/>
        <w:spacing w:line="240" w:lineRule="atLeast"/>
        <w:ind w:leftChars="2000" w:left="4800" w:firstLineChars="100" w:firstLine="240"/>
        <w:rPr>
          <w:kern w:val="0"/>
          <w:lang w:val="pt-PT"/>
        </w:rPr>
      </w:pPr>
      <w:r>
        <w:rPr>
          <w:kern w:val="0"/>
          <w:lang w:val="pt-PT"/>
        </w:rPr>
        <w:t>(</w:t>
      </w:r>
      <w:r w:rsidRPr="00C14F1E">
        <w:rPr>
          <w:kern w:val="0"/>
          <w:lang w:val="pt-PT"/>
        </w:rPr>
        <w:t>Assinatura do representante do</w:t>
      </w:r>
      <w:r w:rsidRPr="00C14F1E">
        <w:rPr>
          <w:kern w:val="0"/>
          <w:lang w:val="pt-PT"/>
        </w:rPr>
        <w:br/>
      </w:r>
      <w:r w:rsidR="007A4D50" w:rsidRPr="005D3979">
        <w:rPr>
          <w:color w:val="000000"/>
          <w:kern w:val="0"/>
          <w:lang w:val="pt-PT"/>
        </w:rPr>
        <w:t>Banco da China, Sucursal de Macau</w:t>
      </w:r>
      <w:r>
        <w:rPr>
          <w:kern w:val="0"/>
          <w:lang w:val="pt-PT"/>
        </w:rPr>
        <w:t>)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jc w:val="both"/>
        <w:rPr>
          <w:kern w:val="0"/>
          <w:lang w:val="pt-PT"/>
        </w:rPr>
      </w:pP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jc w:val="both"/>
        <w:rPr>
          <w:kern w:val="0"/>
          <w:lang w:val="pt-PT"/>
        </w:rPr>
      </w:pP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(1) Nome do depositante;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(2) Nome do concorrente ou denominação da sociedade;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(3) Nome do concorrente ou denominação da sociedade;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(4) Número do cheque.</w:t>
      </w:r>
    </w:p>
    <w:p w:rsidR="00BF3FC3" w:rsidRDefault="00BF3FC3" w:rsidP="00270DAA">
      <w:pPr>
        <w:autoSpaceDE w:val="0"/>
        <w:autoSpaceDN w:val="0"/>
        <w:adjustRightInd w:val="0"/>
        <w:spacing w:beforeLines="50" w:before="180" w:line="28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Nota: O presente anexo serve apenas para referência, não podendo ser apresentado como proposta. </w:t>
      </w:r>
      <w:r>
        <w:rPr>
          <w:kern w:val="0"/>
          <w:lang w:val="pt-PT"/>
        </w:rPr>
        <w:br w:type="page"/>
      </w:r>
    </w:p>
    <w:p w:rsidR="00BF3FC3" w:rsidRPr="00C14F1E" w:rsidRDefault="00BF3FC3" w:rsidP="00BF3FC3">
      <w:pPr>
        <w:autoSpaceDE w:val="0"/>
        <w:autoSpaceDN w:val="0"/>
        <w:adjustRightInd w:val="0"/>
        <w:ind w:right="-6" w:firstLine="360"/>
        <w:jc w:val="right"/>
        <w:rPr>
          <w:kern w:val="0"/>
          <w:sz w:val="20"/>
          <w:szCs w:val="20"/>
          <w:u w:val="single"/>
          <w:lang w:val="pt-PT"/>
        </w:rPr>
      </w:pPr>
      <w:r w:rsidRPr="00C14F1E">
        <w:rPr>
          <w:kern w:val="0"/>
          <w:sz w:val="20"/>
          <w:szCs w:val="20"/>
          <w:u w:val="single"/>
          <w:lang w:val="pt-PT"/>
        </w:rPr>
        <w:lastRenderedPageBreak/>
        <w:t>Anexo V do Programa do concurso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jc w:val="center"/>
        <w:rPr>
          <w:b/>
          <w:kern w:val="0"/>
          <w:lang w:val="pt-PT"/>
        </w:rPr>
      </w:pPr>
      <w:r w:rsidRPr="00C14F1E">
        <w:rPr>
          <w:b/>
          <w:kern w:val="0"/>
          <w:lang w:val="pt-PT"/>
        </w:rPr>
        <w:t>Caução definitiva</w:t>
      </w:r>
      <w:r w:rsidRPr="00C14F1E">
        <w:rPr>
          <w:b/>
          <w:kern w:val="0"/>
          <w:lang w:val="pt-PT"/>
        </w:rPr>
        <w:br/>
        <w:t>Garantia bancária (</w:t>
      </w:r>
      <w:r>
        <w:rPr>
          <w:b/>
          <w:kern w:val="0"/>
          <w:lang w:val="pt-PT"/>
        </w:rPr>
        <w:t>formato</w:t>
      </w:r>
      <w:r w:rsidRPr="00C14F1E">
        <w:rPr>
          <w:b/>
          <w:kern w:val="0"/>
          <w:lang w:val="pt-PT"/>
        </w:rPr>
        <w:t>)</w:t>
      </w:r>
    </w:p>
    <w:p w:rsidR="00BF3FC3" w:rsidRPr="00C14F1E" w:rsidRDefault="00BF3FC3" w:rsidP="00BF3FC3">
      <w:pPr>
        <w:autoSpaceDE w:val="0"/>
        <w:autoSpaceDN w:val="0"/>
        <w:adjustRightInd w:val="0"/>
        <w:spacing w:beforeLines="50" w:before="180" w:afterLines="50" w:after="180" w:line="240" w:lineRule="atLeas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Montante: ________________________________ patacas</w:t>
      </w:r>
      <w:r w:rsidRPr="00C14F1E">
        <w:rPr>
          <w:kern w:val="0"/>
          <w:lang w:val="pt-PT"/>
        </w:rPr>
        <w:br/>
        <w:t>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>º da garantia bancária: _____________________</w:t>
      </w:r>
    </w:p>
    <w:p w:rsidR="00BF3FC3" w:rsidRPr="00C14F1E" w:rsidRDefault="00BF3FC3" w:rsidP="00BF3FC3">
      <w:pPr>
        <w:autoSpaceDE w:val="0"/>
        <w:autoSpaceDN w:val="0"/>
        <w:adjustRightInd w:val="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A pedido do concorrente ao concurso público n</w:t>
      </w:r>
      <w:r>
        <w:rPr>
          <w:kern w:val="0"/>
          <w:lang w:val="pt-PT"/>
        </w:rPr>
        <w:t>.</w:t>
      </w:r>
      <w:r w:rsidRPr="00C14F1E">
        <w:rPr>
          <w:kern w:val="0"/>
          <w:lang w:val="pt-PT"/>
        </w:rPr>
        <w:t xml:space="preserve">º </w:t>
      </w:r>
      <w:r w:rsidR="008F1ED9">
        <w:rPr>
          <w:kern w:val="0"/>
          <w:lang w:val="pt-PT"/>
        </w:rPr>
        <w:t>01/DSAL/2023</w:t>
      </w:r>
      <w:r w:rsidRPr="00C14F1E">
        <w:rPr>
          <w:kern w:val="0"/>
          <w:lang w:val="pt-PT"/>
        </w:rPr>
        <w:t>, (1)________________________________________________________________, vem o (2) _____________________________________________________, emitir à ordem da “</w:t>
      </w:r>
      <w:r w:rsidRPr="00C14F1E">
        <w:rPr>
          <w:rFonts w:eastAsia="標楷體"/>
          <w:kern w:val="0"/>
          <w:lang w:val="pt-PT"/>
        </w:rPr>
        <w:t xml:space="preserve">Direcção dos Serviços para os Assuntos Laborais”, </w:t>
      </w:r>
      <w:r w:rsidRPr="00C14F1E">
        <w:rPr>
          <w:kern w:val="0"/>
          <w:lang w:val="pt-PT"/>
        </w:rPr>
        <w:t>uma garantia bancária no montante de (3) MOP____________ (______________________________ patacas)</w:t>
      </w:r>
      <w:r w:rsidRPr="00C14F1E">
        <w:rPr>
          <w:rFonts w:eastAsia="標楷體"/>
          <w:kern w:val="0"/>
          <w:lang w:val="pt-PT"/>
        </w:rPr>
        <w:t xml:space="preserve">, </w:t>
      </w:r>
      <w:r w:rsidRPr="00C14F1E">
        <w:rPr>
          <w:kern w:val="0"/>
          <w:lang w:val="pt-PT"/>
        </w:rPr>
        <w:t>valor equivalente a 4% do valor global adjudicado, para o exacto e pontual cumprimento das obrigações que (4) _________</w:t>
      </w:r>
      <w:r w:rsidR="00270DAA">
        <w:rPr>
          <w:kern w:val="0"/>
          <w:lang w:val="pt-PT"/>
        </w:rPr>
        <w:t>_______</w:t>
      </w:r>
      <w:r w:rsidRPr="00C14F1E">
        <w:rPr>
          <w:kern w:val="0"/>
          <w:lang w:val="pt-PT"/>
        </w:rPr>
        <w:t>________________________ assume com a celebração do contrato.</w:t>
      </w:r>
    </w:p>
    <w:p w:rsidR="00BF3FC3" w:rsidRPr="00C14F1E" w:rsidRDefault="00BF3FC3" w:rsidP="00BF3FC3">
      <w:pPr>
        <w:autoSpaceDE w:val="0"/>
        <w:autoSpaceDN w:val="0"/>
        <w:adjustRightInd w:val="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Para efeitos desta garantia, o (5) __________________________, assume o pagamento imediato de importâncias cujo montante global não exceda o acima referido, sempre que a </w:t>
      </w:r>
      <w:r w:rsidRPr="00C14F1E">
        <w:rPr>
          <w:rFonts w:eastAsia="標楷體"/>
          <w:kern w:val="0"/>
          <w:lang w:val="pt-PT"/>
        </w:rPr>
        <w:t xml:space="preserve">Direcção dos Serviços para os Assuntos Laborais o exija por escrito, </w:t>
      </w:r>
      <w:r w:rsidRPr="00C14F1E">
        <w:rPr>
          <w:kern w:val="0"/>
          <w:lang w:val="pt-PT"/>
        </w:rPr>
        <w:t xml:space="preserve">não podendo alegar pretextos ou invocar razões para a sua recusa. </w:t>
      </w:r>
    </w:p>
    <w:p w:rsidR="00BF3FC3" w:rsidRPr="00C14F1E" w:rsidRDefault="00BF3FC3" w:rsidP="00BF3FC3">
      <w:pPr>
        <w:autoSpaceDE w:val="0"/>
        <w:autoSpaceDN w:val="0"/>
        <w:adjustRightInd w:val="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Relativamente à quantia garantida, este Banco renuncia ao direito de apreensão antecipada, independentemente das circunstâncias. </w:t>
      </w:r>
    </w:p>
    <w:p w:rsidR="00BF3FC3" w:rsidRPr="00C14F1E" w:rsidRDefault="00BF3FC3" w:rsidP="00BF3FC3">
      <w:pPr>
        <w:autoSpaceDE w:val="0"/>
        <w:autoSpaceDN w:val="0"/>
        <w:adjustRightInd w:val="0"/>
        <w:ind w:firstLineChars="200" w:firstLine="4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A presente garantia não poderá ser cancelada ou alterada sem o consentimento da </w:t>
      </w:r>
      <w:r w:rsidRPr="00C14F1E">
        <w:rPr>
          <w:rFonts w:eastAsia="標楷體"/>
          <w:kern w:val="0"/>
          <w:lang w:val="pt-PT"/>
        </w:rPr>
        <w:t>Direcção dos Serviços para os Assuntos Laborais</w:t>
      </w:r>
      <w:r w:rsidRPr="00C14F1E">
        <w:rPr>
          <w:kern w:val="0"/>
          <w:lang w:val="pt-PT"/>
        </w:rPr>
        <w:t xml:space="preserve">, e é válida até à recepção do original desta garantia bancária ou à recepção de um aviso escrito do seu beneficiário a solicitar a este Banco o cancelamento desta garantia. </w:t>
      </w:r>
    </w:p>
    <w:p w:rsidR="00BF3FC3" w:rsidRPr="00C14F1E" w:rsidRDefault="00BF3FC3" w:rsidP="00BF3FC3">
      <w:pPr>
        <w:autoSpaceDE w:val="0"/>
        <w:autoSpaceDN w:val="0"/>
        <w:adjustRightInd w:val="0"/>
        <w:spacing w:beforeLines="50" w:before="180" w:afterLines="50" w:after="180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 xml:space="preserve">(Data) 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leftChars="2250" w:left="5400"/>
        <w:jc w:val="center"/>
        <w:rPr>
          <w:kern w:val="0"/>
          <w:lang w:val="pt-PT"/>
        </w:rPr>
      </w:pPr>
      <w:r w:rsidRPr="00C14F1E">
        <w:rPr>
          <w:kern w:val="0"/>
          <w:lang w:val="pt-PT"/>
        </w:rPr>
        <w:t>_______________________</w:t>
      </w:r>
    </w:p>
    <w:p w:rsidR="00BF3FC3" w:rsidRPr="00C14F1E" w:rsidRDefault="00BF3FC3" w:rsidP="00BF3FC3">
      <w:pPr>
        <w:autoSpaceDE w:val="0"/>
        <w:autoSpaceDN w:val="0"/>
        <w:adjustRightInd w:val="0"/>
        <w:spacing w:line="240" w:lineRule="atLeast"/>
        <w:ind w:leftChars="2250" w:left="5400"/>
        <w:jc w:val="center"/>
        <w:rPr>
          <w:kern w:val="0"/>
          <w:lang w:val="pt-PT"/>
        </w:rPr>
      </w:pPr>
      <w:r w:rsidRPr="00C14F1E">
        <w:rPr>
          <w:kern w:val="0"/>
          <w:lang w:val="pt-PT"/>
        </w:rPr>
        <w:t>Assinatura do responsável do Banco e selo do Banco</w:t>
      </w:r>
    </w:p>
    <w:p w:rsidR="00BF3FC3" w:rsidRPr="00C14F1E" w:rsidRDefault="00BF3FC3" w:rsidP="00BF3FC3">
      <w:pPr>
        <w:numPr>
          <w:ilvl w:val="0"/>
          <w:numId w:val="14"/>
        </w:numPr>
        <w:autoSpaceDE w:val="0"/>
        <w:autoSpaceDN w:val="0"/>
        <w:adjustRightInd w:val="0"/>
        <w:spacing w:beforeLines="50" w:before="180" w:line="260" w:lineRule="exact"/>
        <w:ind w:left="482" w:hanging="482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Nome do concorrente ou denominação da sociedade</w:t>
      </w:r>
      <w:r>
        <w:rPr>
          <w:kern w:val="0"/>
          <w:lang w:val="pt-PT"/>
        </w:rPr>
        <w:t>;</w:t>
      </w:r>
    </w:p>
    <w:p w:rsidR="00BF3FC3" w:rsidRPr="00C14F1E" w:rsidRDefault="00BF3FC3" w:rsidP="00BF3FC3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Denominação do Banco</w:t>
      </w:r>
      <w:r>
        <w:rPr>
          <w:kern w:val="0"/>
          <w:lang w:val="pt-PT"/>
        </w:rPr>
        <w:t>;</w:t>
      </w:r>
    </w:p>
    <w:p w:rsidR="00BF3FC3" w:rsidRPr="00C14F1E" w:rsidRDefault="00BF3FC3" w:rsidP="00BF3FC3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Indique o montante garantido pelo Banco</w:t>
      </w:r>
      <w:r>
        <w:rPr>
          <w:kern w:val="0"/>
          <w:lang w:val="pt-PT"/>
        </w:rPr>
        <w:t>;</w:t>
      </w:r>
    </w:p>
    <w:p w:rsidR="00BF3FC3" w:rsidRPr="00C14F1E" w:rsidRDefault="00BF3FC3" w:rsidP="00BF3FC3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kern w:val="0"/>
          <w:lang w:val="pt-PT"/>
        </w:rPr>
      </w:pPr>
      <w:r w:rsidRPr="00C14F1E">
        <w:rPr>
          <w:kern w:val="0"/>
          <w:lang w:val="pt-PT"/>
        </w:rPr>
        <w:t>Nome do concorrente ou denominação da sociedade</w:t>
      </w:r>
      <w:r>
        <w:rPr>
          <w:kern w:val="0"/>
          <w:lang w:val="pt-PT"/>
        </w:rPr>
        <w:t>;</w:t>
      </w:r>
      <w:r w:rsidRPr="00C14F1E">
        <w:rPr>
          <w:kern w:val="0"/>
          <w:lang w:val="pt-PT"/>
        </w:rPr>
        <w:t xml:space="preserve"> </w:t>
      </w:r>
    </w:p>
    <w:p w:rsidR="00270DAA" w:rsidRPr="00270DAA" w:rsidRDefault="00BF3FC3" w:rsidP="00591359">
      <w:pPr>
        <w:numPr>
          <w:ilvl w:val="0"/>
          <w:numId w:val="14"/>
        </w:numPr>
        <w:autoSpaceDE w:val="0"/>
        <w:autoSpaceDN w:val="0"/>
        <w:adjustRightInd w:val="0"/>
        <w:spacing w:afterLines="50" w:after="180" w:line="260" w:lineRule="exact"/>
        <w:ind w:left="482" w:hanging="482"/>
        <w:jc w:val="both"/>
        <w:rPr>
          <w:lang w:val="pt-PT"/>
        </w:rPr>
      </w:pPr>
      <w:r w:rsidRPr="00270DAA">
        <w:rPr>
          <w:kern w:val="0"/>
          <w:lang w:val="pt-PT"/>
        </w:rPr>
        <w:t>Denominação do Banco.</w:t>
      </w:r>
    </w:p>
    <w:p w:rsidR="00D303DD" w:rsidRPr="00270DAA" w:rsidRDefault="00BF3FC3" w:rsidP="00270DAA">
      <w:pPr>
        <w:autoSpaceDE w:val="0"/>
        <w:autoSpaceDN w:val="0"/>
        <w:adjustRightInd w:val="0"/>
        <w:spacing w:afterLines="50" w:after="180" w:line="260" w:lineRule="exact"/>
        <w:jc w:val="both"/>
        <w:rPr>
          <w:lang w:val="pt-PT"/>
        </w:rPr>
      </w:pPr>
      <w:r w:rsidRPr="00270DAA">
        <w:rPr>
          <w:kern w:val="0"/>
          <w:lang w:val="pt-PT"/>
        </w:rPr>
        <w:t>Nota: O presente anexo serve apenas para referência, não podendo ser apresentado como proposta.</w:t>
      </w:r>
    </w:p>
    <w:sectPr w:rsidR="00D303DD" w:rsidRPr="00270DAA" w:rsidSect="000A7E32">
      <w:headerReference w:type="first" r:id="rId8"/>
      <w:pgSz w:w="11906" w:h="16838"/>
      <w:pgMar w:top="2665" w:right="1416" w:bottom="1843" w:left="1797" w:header="851" w:footer="992" w:gutter="0"/>
      <w:pgNumType w:start="2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88" w:rsidRDefault="00095D88" w:rsidP="00D303DD">
      <w:r>
        <w:separator/>
      </w:r>
    </w:p>
  </w:endnote>
  <w:endnote w:type="continuationSeparator" w:id="0">
    <w:p w:rsidR="00095D88" w:rsidRDefault="00095D88" w:rsidP="00D3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88" w:rsidRDefault="00095D88" w:rsidP="00D303DD">
      <w:r>
        <w:separator/>
      </w:r>
    </w:p>
  </w:footnote>
  <w:footnote w:type="continuationSeparator" w:id="0">
    <w:p w:rsidR="00095D88" w:rsidRDefault="00095D88" w:rsidP="00D3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32" w:rsidRDefault="000A7E32" w:rsidP="002D16F6">
    <w:pPr>
      <w:pStyle w:val="a7"/>
      <w:wordWrap w:val="0"/>
      <w:jc w:val="right"/>
      <w:rPr>
        <w:b/>
        <w:sz w:val="44"/>
        <w:szCs w:val="44"/>
        <w:lang w:val="pt-PT"/>
      </w:rPr>
    </w:pPr>
  </w:p>
  <w:p w:rsidR="000A7E32" w:rsidRPr="00EB20E8" w:rsidRDefault="000A7E32" w:rsidP="00D2503F">
    <w:pPr>
      <w:pStyle w:val="a7"/>
      <w:ind w:rightChars="-276" w:right="-662"/>
      <w:jc w:val="right"/>
      <w:rPr>
        <w:b/>
        <w:sz w:val="44"/>
        <w:szCs w:val="44"/>
        <w:lang w:val="pt-PT"/>
      </w:rPr>
    </w:pPr>
    <w:r>
      <w:rPr>
        <w:b/>
        <w:sz w:val="44"/>
        <w:szCs w:val="44"/>
        <w:lang w:val="pt-PT"/>
      </w:rPr>
      <w:t xml:space="preserve"> </w:t>
    </w:r>
  </w:p>
  <w:p w:rsidR="000A7E32" w:rsidRDefault="000A7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6B5"/>
    <w:multiLevelType w:val="hybridMultilevel"/>
    <w:tmpl w:val="487AD236"/>
    <w:lvl w:ilvl="0" w:tplc="B344E822">
      <w:start w:val="2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628E8"/>
    <w:multiLevelType w:val="hybridMultilevel"/>
    <w:tmpl w:val="1904279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49C01B3"/>
    <w:multiLevelType w:val="hybridMultilevel"/>
    <w:tmpl w:val="9794B5C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14305"/>
    <w:multiLevelType w:val="hybridMultilevel"/>
    <w:tmpl w:val="A522999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30A11FB"/>
    <w:multiLevelType w:val="hybridMultilevel"/>
    <w:tmpl w:val="ADF643AC"/>
    <w:lvl w:ilvl="0" w:tplc="04090003">
      <w:start w:val="1"/>
      <w:numFmt w:val="decimal"/>
      <w:lvlText w:val="%1."/>
      <w:lvlJc w:val="left"/>
      <w:pPr>
        <w:ind w:left="644" w:hanging="360"/>
      </w:pPr>
      <w:rPr>
        <w:lang w:val="pt-PT"/>
      </w:rPr>
    </w:lvl>
    <w:lvl w:ilvl="1" w:tplc="04090019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15865B1A"/>
    <w:multiLevelType w:val="hybridMultilevel"/>
    <w:tmpl w:val="D2A6C530"/>
    <w:lvl w:ilvl="0" w:tplc="91945890">
      <w:start w:val="1"/>
      <w:numFmt w:val="lowerLetter"/>
      <w:lvlText w:val="%1)"/>
      <w:lvlJc w:val="left"/>
      <w:pPr>
        <w:ind w:left="840" w:hanging="360"/>
      </w:pPr>
      <w:rPr>
        <w:rFonts w:cs="HiddenHorzOCR" w:hint="default"/>
      </w:rPr>
    </w:lvl>
    <w:lvl w:ilvl="1" w:tplc="762E5E38">
      <w:start w:val="1"/>
      <w:numFmt w:val="decimal"/>
      <w:lvlText w:val="(%2)"/>
      <w:lvlJc w:val="left"/>
      <w:pPr>
        <w:ind w:left="1440" w:hanging="480"/>
      </w:pPr>
      <w:rPr>
        <w:rFonts w:ascii="Times New Roman" w:eastAsiaTheme="minorEastAsia" w:hAnsi="Times New Roman" w:cs="Times New Roman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097F3A"/>
    <w:multiLevelType w:val="hybridMultilevel"/>
    <w:tmpl w:val="2E4C92B6"/>
    <w:lvl w:ilvl="0" w:tplc="B494424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E13C17"/>
    <w:multiLevelType w:val="hybridMultilevel"/>
    <w:tmpl w:val="0BDC34BE"/>
    <w:lvl w:ilvl="0" w:tplc="762E5E38">
      <w:start w:val="1"/>
      <w:numFmt w:val="decimal"/>
      <w:lvlText w:val="(%1)"/>
      <w:lvlJc w:val="left"/>
      <w:pPr>
        <w:ind w:left="1440" w:hanging="480"/>
      </w:pPr>
      <w:rPr>
        <w:rFonts w:ascii="Times New Roman" w:eastAsiaTheme="minorEastAsia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23C95"/>
    <w:multiLevelType w:val="hybridMultilevel"/>
    <w:tmpl w:val="104A67F8"/>
    <w:lvl w:ilvl="0" w:tplc="EE9C869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6447EB"/>
    <w:multiLevelType w:val="hybridMultilevel"/>
    <w:tmpl w:val="9248814E"/>
    <w:lvl w:ilvl="0" w:tplc="9D66BF16">
      <w:start w:val="3"/>
      <w:numFmt w:val="decimal"/>
      <w:lvlText w:val="(%1)"/>
      <w:lvlJc w:val="left"/>
      <w:pPr>
        <w:ind w:left="1440" w:hanging="480"/>
      </w:pPr>
      <w:rPr>
        <w:rFonts w:ascii="Times New Roman" w:eastAsia="新細明體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8E4B5A"/>
    <w:multiLevelType w:val="multilevel"/>
    <w:tmpl w:val="1E2279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F30282"/>
    <w:multiLevelType w:val="hybridMultilevel"/>
    <w:tmpl w:val="D7009FD2"/>
    <w:lvl w:ilvl="0" w:tplc="695C79D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706AFA"/>
    <w:multiLevelType w:val="hybridMultilevel"/>
    <w:tmpl w:val="72021D70"/>
    <w:lvl w:ilvl="0" w:tplc="B494424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4F2D87"/>
    <w:multiLevelType w:val="hybridMultilevel"/>
    <w:tmpl w:val="AA8C2EA4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E7D50DF"/>
    <w:multiLevelType w:val="hybridMultilevel"/>
    <w:tmpl w:val="8864D6A4"/>
    <w:lvl w:ilvl="0" w:tplc="762E5E38">
      <w:start w:val="1"/>
      <w:numFmt w:val="decimal"/>
      <w:lvlText w:val="(%1)"/>
      <w:lvlJc w:val="left"/>
      <w:pPr>
        <w:ind w:left="1440" w:hanging="480"/>
      </w:pPr>
      <w:rPr>
        <w:rFonts w:ascii="Times New Roman" w:eastAsiaTheme="minorEastAsia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C64F9"/>
    <w:multiLevelType w:val="hybridMultilevel"/>
    <w:tmpl w:val="E340B2D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F15CB"/>
    <w:multiLevelType w:val="hybridMultilevel"/>
    <w:tmpl w:val="A046281E"/>
    <w:lvl w:ilvl="0" w:tplc="7BF86302">
      <w:start w:val="1"/>
      <w:numFmt w:val="decimal"/>
      <w:lvlText w:val="(%1) "/>
      <w:lvlJc w:val="left"/>
      <w:pPr>
        <w:tabs>
          <w:tab w:val="num" w:pos="902"/>
        </w:tabs>
        <w:ind w:left="9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62D072A"/>
    <w:multiLevelType w:val="hybridMultilevel"/>
    <w:tmpl w:val="D7009FD2"/>
    <w:lvl w:ilvl="0" w:tplc="695C79D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2559B3"/>
    <w:multiLevelType w:val="hybridMultilevel"/>
    <w:tmpl w:val="D7009FD2"/>
    <w:lvl w:ilvl="0" w:tplc="695C79D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DD"/>
    <w:rsid w:val="00000B8B"/>
    <w:rsid w:val="00002135"/>
    <w:rsid w:val="0000239E"/>
    <w:rsid w:val="00005B51"/>
    <w:rsid w:val="000068F8"/>
    <w:rsid w:val="00012535"/>
    <w:rsid w:val="00027090"/>
    <w:rsid w:val="00032CEC"/>
    <w:rsid w:val="0004631D"/>
    <w:rsid w:val="00056E60"/>
    <w:rsid w:val="00076E26"/>
    <w:rsid w:val="00085521"/>
    <w:rsid w:val="00085D27"/>
    <w:rsid w:val="00086A0C"/>
    <w:rsid w:val="000878F9"/>
    <w:rsid w:val="00091881"/>
    <w:rsid w:val="00095D88"/>
    <w:rsid w:val="000963CF"/>
    <w:rsid w:val="000A7E32"/>
    <w:rsid w:val="000B6D05"/>
    <w:rsid w:val="000C3961"/>
    <w:rsid w:val="000D5501"/>
    <w:rsid w:val="000E598F"/>
    <w:rsid w:val="000E66E9"/>
    <w:rsid w:val="000E7C45"/>
    <w:rsid w:val="000F09B0"/>
    <w:rsid w:val="000F3E08"/>
    <w:rsid w:val="000F5F2D"/>
    <w:rsid w:val="00103584"/>
    <w:rsid w:val="00112D78"/>
    <w:rsid w:val="001175D6"/>
    <w:rsid w:val="0013150A"/>
    <w:rsid w:val="00140A9A"/>
    <w:rsid w:val="00147FD4"/>
    <w:rsid w:val="001632A5"/>
    <w:rsid w:val="001639EA"/>
    <w:rsid w:val="00164531"/>
    <w:rsid w:val="00172DAD"/>
    <w:rsid w:val="00173404"/>
    <w:rsid w:val="00173F43"/>
    <w:rsid w:val="00177FC9"/>
    <w:rsid w:val="0019718D"/>
    <w:rsid w:val="001A2807"/>
    <w:rsid w:val="001A3743"/>
    <w:rsid w:val="001C162B"/>
    <w:rsid w:val="001C16EE"/>
    <w:rsid w:val="001D6A29"/>
    <w:rsid w:val="001D744A"/>
    <w:rsid w:val="001E1CD7"/>
    <w:rsid w:val="001E33F7"/>
    <w:rsid w:val="001F0DB2"/>
    <w:rsid w:val="001F118E"/>
    <w:rsid w:val="00202651"/>
    <w:rsid w:val="0021032A"/>
    <w:rsid w:val="00215513"/>
    <w:rsid w:val="002179D0"/>
    <w:rsid w:val="00226845"/>
    <w:rsid w:val="0022796C"/>
    <w:rsid w:val="00231B2D"/>
    <w:rsid w:val="00235B33"/>
    <w:rsid w:val="00236C15"/>
    <w:rsid w:val="002468A5"/>
    <w:rsid w:val="0025203F"/>
    <w:rsid w:val="002574B5"/>
    <w:rsid w:val="00263E97"/>
    <w:rsid w:val="002649BB"/>
    <w:rsid w:val="00266C6B"/>
    <w:rsid w:val="00270DAA"/>
    <w:rsid w:val="0027100A"/>
    <w:rsid w:val="00275FF6"/>
    <w:rsid w:val="002778D0"/>
    <w:rsid w:val="00277C26"/>
    <w:rsid w:val="002849C5"/>
    <w:rsid w:val="00286B8E"/>
    <w:rsid w:val="00294B8A"/>
    <w:rsid w:val="002A0461"/>
    <w:rsid w:val="002A6140"/>
    <w:rsid w:val="002B139F"/>
    <w:rsid w:val="002B15E0"/>
    <w:rsid w:val="002B601D"/>
    <w:rsid w:val="002C42AF"/>
    <w:rsid w:val="002C528B"/>
    <w:rsid w:val="002D04EC"/>
    <w:rsid w:val="002D16F6"/>
    <w:rsid w:val="002D492F"/>
    <w:rsid w:val="002D5014"/>
    <w:rsid w:val="002D798B"/>
    <w:rsid w:val="002E71C9"/>
    <w:rsid w:val="0030106F"/>
    <w:rsid w:val="00325587"/>
    <w:rsid w:val="00325B96"/>
    <w:rsid w:val="00343A4B"/>
    <w:rsid w:val="0034612E"/>
    <w:rsid w:val="003472F0"/>
    <w:rsid w:val="00362194"/>
    <w:rsid w:val="00363422"/>
    <w:rsid w:val="003702AD"/>
    <w:rsid w:val="00372A23"/>
    <w:rsid w:val="003734D0"/>
    <w:rsid w:val="003754DE"/>
    <w:rsid w:val="00386127"/>
    <w:rsid w:val="003A0F9D"/>
    <w:rsid w:val="003A375E"/>
    <w:rsid w:val="003A675C"/>
    <w:rsid w:val="003B0F49"/>
    <w:rsid w:val="003B3143"/>
    <w:rsid w:val="003B494F"/>
    <w:rsid w:val="003B788F"/>
    <w:rsid w:val="003C51FE"/>
    <w:rsid w:val="003C54B7"/>
    <w:rsid w:val="003D730F"/>
    <w:rsid w:val="003E7AFB"/>
    <w:rsid w:val="003F2249"/>
    <w:rsid w:val="003F4066"/>
    <w:rsid w:val="004030EF"/>
    <w:rsid w:val="004048E3"/>
    <w:rsid w:val="004102DC"/>
    <w:rsid w:val="004145C5"/>
    <w:rsid w:val="00414ED0"/>
    <w:rsid w:val="0041763C"/>
    <w:rsid w:val="004328DC"/>
    <w:rsid w:val="004349C0"/>
    <w:rsid w:val="00436D73"/>
    <w:rsid w:val="00467DAE"/>
    <w:rsid w:val="004816EE"/>
    <w:rsid w:val="00493808"/>
    <w:rsid w:val="00493F49"/>
    <w:rsid w:val="00494AB6"/>
    <w:rsid w:val="00495D90"/>
    <w:rsid w:val="004A6DE3"/>
    <w:rsid w:val="004B7FCD"/>
    <w:rsid w:val="004D22D2"/>
    <w:rsid w:val="004E2BF0"/>
    <w:rsid w:val="004E58F9"/>
    <w:rsid w:val="005008AB"/>
    <w:rsid w:val="005045CF"/>
    <w:rsid w:val="00512286"/>
    <w:rsid w:val="00514F2B"/>
    <w:rsid w:val="005159C5"/>
    <w:rsid w:val="005167CB"/>
    <w:rsid w:val="00521791"/>
    <w:rsid w:val="005276AC"/>
    <w:rsid w:val="005315EA"/>
    <w:rsid w:val="00535BC6"/>
    <w:rsid w:val="005702B3"/>
    <w:rsid w:val="00574F4F"/>
    <w:rsid w:val="00580EC0"/>
    <w:rsid w:val="005870E4"/>
    <w:rsid w:val="00594937"/>
    <w:rsid w:val="00597E60"/>
    <w:rsid w:val="005A5403"/>
    <w:rsid w:val="005A543E"/>
    <w:rsid w:val="005A6FE5"/>
    <w:rsid w:val="005B0867"/>
    <w:rsid w:val="005B3035"/>
    <w:rsid w:val="005B3E44"/>
    <w:rsid w:val="005B4756"/>
    <w:rsid w:val="005C5DDB"/>
    <w:rsid w:val="005D3979"/>
    <w:rsid w:val="005E23CD"/>
    <w:rsid w:val="005E571E"/>
    <w:rsid w:val="005F076A"/>
    <w:rsid w:val="005F64EC"/>
    <w:rsid w:val="00604ACF"/>
    <w:rsid w:val="00613DC0"/>
    <w:rsid w:val="00624C8B"/>
    <w:rsid w:val="006264BB"/>
    <w:rsid w:val="00627A52"/>
    <w:rsid w:val="00634BBC"/>
    <w:rsid w:val="00643FB4"/>
    <w:rsid w:val="006473EE"/>
    <w:rsid w:val="006618BD"/>
    <w:rsid w:val="0066536D"/>
    <w:rsid w:val="006667AA"/>
    <w:rsid w:val="00674DF8"/>
    <w:rsid w:val="00690392"/>
    <w:rsid w:val="006A5ADE"/>
    <w:rsid w:val="006B42FC"/>
    <w:rsid w:val="006B440F"/>
    <w:rsid w:val="006B6439"/>
    <w:rsid w:val="006C543D"/>
    <w:rsid w:val="006C59EB"/>
    <w:rsid w:val="006D0EB7"/>
    <w:rsid w:val="006D40A7"/>
    <w:rsid w:val="006D6384"/>
    <w:rsid w:val="006D681A"/>
    <w:rsid w:val="006E2C71"/>
    <w:rsid w:val="006E53E6"/>
    <w:rsid w:val="006E5E75"/>
    <w:rsid w:val="006F275F"/>
    <w:rsid w:val="00720DC4"/>
    <w:rsid w:val="00722E50"/>
    <w:rsid w:val="007264D7"/>
    <w:rsid w:val="00727485"/>
    <w:rsid w:val="007367E1"/>
    <w:rsid w:val="00740498"/>
    <w:rsid w:val="007411F7"/>
    <w:rsid w:val="007443F6"/>
    <w:rsid w:val="00750819"/>
    <w:rsid w:val="00752CA0"/>
    <w:rsid w:val="00756A5A"/>
    <w:rsid w:val="00766150"/>
    <w:rsid w:val="00770732"/>
    <w:rsid w:val="00774397"/>
    <w:rsid w:val="00774923"/>
    <w:rsid w:val="0077547D"/>
    <w:rsid w:val="007762AE"/>
    <w:rsid w:val="00776721"/>
    <w:rsid w:val="007A3D04"/>
    <w:rsid w:val="007A4013"/>
    <w:rsid w:val="007A4D50"/>
    <w:rsid w:val="007B3BE9"/>
    <w:rsid w:val="007B7A12"/>
    <w:rsid w:val="007C793C"/>
    <w:rsid w:val="007D3C28"/>
    <w:rsid w:val="007F1D19"/>
    <w:rsid w:val="007F20B3"/>
    <w:rsid w:val="007F5B16"/>
    <w:rsid w:val="00800DD5"/>
    <w:rsid w:val="008049FF"/>
    <w:rsid w:val="008060E4"/>
    <w:rsid w:val="00810138"/>
    <w:rsid w:val="00823CA6"/>
    <w:rsid w:val="00830C7C"/>
    <w:rsid w:val="00834DD4"/>
    <w:rsid w:val="008367FD"/>
    <w:rsid w:val="00843BD2"/>
    <w:rsid w:val="008478F2"/>
    <w:rsid w:val="008539E1"/>
    <w:rsid w:val="008579D4"/>
    <w:rsid w:val="0086114C"/>
    <w:rsid w:val="00883C51"/>
    <w:rsid w:val="008A16CF"/>
    <w:rsid w:val="008A1FCB"/>
    <w:rsid w:val="008A4146"/>
    <w:rsid w:val="008A4652"/>
    <w:rsid w:val="008A4CE0"/>
    <w:rsid w:val="008A4E1B"/>
    <w:rsid w:val="008A4E95"/>
    <w:rsid w:val="008B5A76"/>
    <w:rsid w:val="008C7AB6"/>
    <w:rsid w:val="008D0760"/>
    <w:rsid w:val="008D439A"/>
    <w:rsid w:val="008E1677"/>
    <w:rsid w:val="008E1825"/>
    <w:rsid w:val="008E32CD"/>
    <w:rsid w:val="008F1ED9"/>
    <w:rsid w:val="008F4E26"/>
    <w:rsid w:val="00905A28"/>
    <w:rsid w:val="00906ADF"/>
    <w:rsid w:val="00914A6D"/>
    <w:rsid w:val="00917A3B"/>
    <w:rsid w:val="009216A4"/>
    <w:rsid w:val="009248C7"/>
    <w:rsid w:val="00925C30"/>
    <w:rsid w:val="00940FDC"/>
    <w:rsid w:val="00943862"/>
    <w:rsid w:val="00950907"/>
    <w:rsid w:val="009542B1"/>
    <w:rsid w:val="00965233"/>
    <w:rsid w:val="009747AA"/>
    <w:rsid w:val="009919BA"/>
    <w:rsid w:val="009A1700"/>
    <w:rsid w:val="009A17A5"/>
    <w:rsid w:val="009A21E5"/>
    <w:rsid w:val="009A6EFE"/>
    <w:rsid w:val="009C05BC"/>
    <w:rsid w:val="009C1B04"/>
    <w:rsid w:val="009C627E"/>
    <w:rsid w:val="009D02B5"/>
    <w:rsid w:val="009D0A14"/>
    <w:rsid w:val="009D486D"/>
    <w:rsid w:val="009E2696"/>
    <w:rsid w:val="009E45D5"/>
    <w:rsid w:val="009E5155"/>
    <w:rsid w:val="009E5704"/>
    <w:rsid w:val="009F19BF"/>
    <w:rsid w:val="00A00C88"/>
    <w:rsid w:val="00A02505"/>
    <w:rsid w:val="00A06F9C"/>
    <w:rsid w:val="00A075A8"/>
    <w:rsid w:val="00A07F27"/>
    <w:rsid w:val="00A14F28"/>
    <w:rsid w:val="00A20F7B"/>
    <w:rsid w:val="00A52EC4"/>
    <w:rsid w:val="00A530D3"/>
    <w:rsid w:val="00A5479A"/>
    <w:rsid w:val="00A57BC9"/>
    <w:rsid w:val="00A6131E"/>
    <w:rsid w:val="00A665A1"/>
    <w:rsid w:val="00A721F2"/>
    <w:rsid w:val="00A72832"/>
    <w:rsid w:val="00A76DB0"/>
    <w:rsid w:val="00A775F9"/>
    <w:rsid w:val="00A842BA"/>
    <w:rsid w:val="00A85948"/>
    <w:rsid w:val="00A94572"/>
    <w:rsid w:val="00A94DC7"/>
    <w:rsid w:val="00A957CE"/>
    <w:rsid w:val="00AA3EFC"/>
    <w:rsid w:val="00AB11B4"/>
    <w:rsid w:val="00AB45FF"/>
    <w:rsid w:val="00AB5099"/>
    <w:rsid w:val="00AB68F9"/>
    <w:rsid w:val="00AC1775"/>
    <w:rsid w:val="00AD6F97"/>
    <w:rsid w:val="00AE03F4"/>
    <w:rsid w:val="00AE315C"/>
    <w:rsid w:val="00AE57B1"/>
    <w:rsid w:val="00AF014F"/>
    <w:rsid w:val="00AF3402"/>
    <w:rsid w:val="00AF5629"/>
    <w:rsid w:val="00AF6772"/>
    <w:rsid w:val="00AF73C3"/>
    <w:rsid w:val="00B15161"/>
    <w:rsid w:val="00B15722"/>
    <w:rsid w:val="00B15F59"/>
    <w:rsid w:val="00B169DF"/>
    <w:rsid w:val="00B26091"/>
    <w:rsid w:val="00B303E8"/>
    <w:rsid w:val="00B325E8"/>
    <w:rsid w:val="00B33C47"/>
    <w:rsid w:val="00B3680E"/>
    <w:rsid w:val="00B37D60"/>
    <w:rsid w:val="00B47973"/>
    <w:rsid w:val="00B51D0F"/>
    <w:rsid w:val="00B526D8"/>
    <w:rsid w:val="00B56CBC"/>
    <w:rsid w:val="00B748EE"/>
    <w:rsid w:val="00B76ABA"/>
    <w:rsid w:val="00B874F7"/>
    <w:rsid w:val="00B87639"/>
    <w:rsid w:val="00B95466"/>
    <w:rsid w:val="00BA7C02"/>
    <w:rsid w:val="00BE2D1D"/>
    <w:rsid w:val="00BF3FC3"/>
    <w:rsid w:val="00BF4313"/>
    <w:rsid w:val="00C051C8"/>
    <w:rsid w:val="00C16F9E"/>
    <w:rsid w:val="00C22129"/>
    <w:rsid w:val="00C242EE"/>
    <w:rsid w:val="00C326D4"/>
    <w:rsid w:val="00C349DC"/>
    <w:rsid w:val="00C3674B"/>
    <w:rsid w:val="00C40F52"/>
    <w:rsid w:val="00C413DB"/>
    <w:rsid w:val="00C57E99"/>
    <w:rsid w:val="00C71AA9"/>
    <w:rsid w:val="00C80493"/>
    <w:rsid w:val="00C827E2"/>
    <w:rsid w:val="00C96EDD"/>
    <w:rsid w:val="00CA1019"/>
    <w:rsid w:val="00CA1A4A"/>
    <w:rsid w:val="00CA5EA8"/>
    <w:rsid w:val="00CB062A"/>
    <w:rsid w:val="00CB393E"/>
    <w:rsid w:val="00CB4724"/>
    <w:rsid w:val="00CB4D99"/>
    <w:rsid w:val="00CB70DB"/>
    <w:rsid w:val="00CC5764"/>
    <w:rsid w:val="00CD53FA"/>
    <w:rsid w:val="00CD7003"/>
    <w:rsid w:val="00CE1D0C"/>
    <w:rsid w:val="00CE3981"/>
    <w:rsid w:val="00CE71B6"/>
    <w:rsid w:val="00CF5481"/>
    <w:rsid w:val="00D079FE"/>
    <w:rsid w:val="00D16445"/>
    <w:rsid w:val="00D2503F"/>
    <w:rsid w:val="00D2798F"/>
    <w:rsid w:val="00D303DD"/>
    <w:rsid w:val="00D609F6"/>
    <w:rsid w:val="00D714AF"/>
    <w:rsid w:val="00D7168B"/>
    <w:rsid w:val="00D71C4E"/>
    <w:rsid w:val="00D7681D"/>
    <w:rsid w:val="00D81E10"/>
    <w:rsid w:val="00D846E6"/>
    <w:rsid w:val="00DA185B"/>
    <w:rsid w:val="00DA1E3F"/>
    <w:rsid w:val="00DA4DA2"/>
    <w:rsid w:val="00DA7260"/>
    <w:rsid w:val="00DB3A1F"/>
    <w:rsid w:val="00DC54AE"/>
    <w:rsid w:val="00DD238C"/>
    <w:rsid w:val="00DE4B90"/>
    <w:rsid w:val="00E013F9"/>
    <w:rsid w:val="00E03B4F"/>
    <w:rsid w:val="00E25D8E"/>
    <w:rsid w:val="00E31918"/>
    <w:rsid w:val="00E32445"/>
    <w:rsid w:val="00E42E3B"/>
    <w:rsid w:val="00E541FE"/>
    <w:rsid w:val="00E6049E"/>
    <w:rsid w:val="00E73023"/>
    <w:rsid w:val="00E74A87"/>
    <w:rsid w:val="00E74F9B"/>
    <w:rsid w:val="00E84D20"/>
    <w:rsid w:val="00E906AE"/>
    <w:rsid w:val="00E9413E"/>
    <w:rsid w:val="00EB01C8"/>
    <w:rsid w:val="00EB1ECA"/>
    <w:rsid w:val="00EB20E8"/>
    <w:rsid w:val="00EB2360"/>
    <w:rsid w:val="00ED12C9"/>
    <w:rsid w:val="00ED1E79"/>
    <w:rsid w:val="00EE1340"/>
    <w:rsid w:val="00EE2B9E"/>
    <w:rsid w:val="00EF0C68"/>
    <w:rsid w:val="00F049C1"/>
    <w:rsid w:val="00F05FC1"/>
    <w:rsid w:val="00F1160F"/>
    <w:rsid w:val="00F12A34"/>
    <w:rsid w:val="00F13FBF"/>
    <w:rsid w:val="00F16132"/>
    <w:rsid w:val="00F22247"/>
    <w:rsid w:val="00F240D0"/>
    <w:rsid w:val="00F25D94"/>
    <w:rsid w:val="00F271AB"/>
    <w:rsid w:val="00F35FD1"/>
    <w:rsid w:val="00F441B3"/>
    <w:rsid w:val="00F45E09"/>
    <w:rsid w:val="00F51341"/>
    <w:rsid w:val="00F5163F"/>
    <w:rsid w:val="00F5309C"/>
    <w:rsid w:val="00F538EB"/>
    <w:rsid w:val="00F55F90"/>
    <w:rsid w:val="00F6139E"/>
    <w:rsid w:val="00F7242B"/>
    <w:rsid w:val="00F773EA"/>
    <w:rsid w:val="00F80C92"/>
    <w:rsid w:val="00F91A17"/>
    <w:rsid w:val="00F93AD3"/>
    <w:rsid w:val="00FA4D12"/>
    <w:rsid w:val="00FA74E4"/>
    <w:rsid w:val="00FB0192"/>
    <w:rsid w:val="00FE21CA"/>
    <w:rsid w:val="00FF4634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51DC24C-3FAA-4584-A181-C8B73E9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303DD"/>
    <w:pPr>
      <w:ind w:left="720"/>
    </w:pPr>
  </w:style>
  <w:style w:type="paragraph" w:styleId="a3">
    <w:name w:val="footer"/>
    <w:basedOn w:val="a"/>
    <w:link w:val="a4"/>
    <w:uiPriority w:val="99"/>
    <w:rsid w:val="00D3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303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303DD"/>
  </w:style>
  <w:style w:type="paragraph" w:styleId="a6">
    <w:name w:val="List Paragraph"/>
    <w:basedOn w:val="a"/>
    <w:uiPriority w:val="34"/>
    <w:qFormat/>
    <w:rsid w:val="00D303D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3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03D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45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1A2807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rsid w:val="001A2807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2807"/>
    <w:rPr>
      <w:vertAlign w:val="superscript"/>
    </w:rPr>
  </w:style>
  <w:style w:type="character" w:styleId="ae">
    <w:name w:val="Hyperlink"/>
    <w:basedOn w:val="a0"/>
    <w:uiPriority w:val="99"/>
    <w:unhideWhenUsed/>
    <w:rsid w:val="004102DC"/>
    <w:rPr>
      <w:color w:val="0563C1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B33C47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B33C47"/>
    <w:rPr>
      <w:rFonts w:ascii="Times New Roman" w:eastAsia="新細明體" w:hAnsi="Times New Roman" w:cs="Times New Roman"/>
      <w:szCs w:val="24"/>
    </w:rPr>
  </w:style>
  <w:style w:type="character" w:styleId="af1">
    <w:name w:val="endnote reference"/>
    <w:basedOn w:val="a0"/>
    <w:uiPriority w:val="99"/>
    <w:semiHidden/>
    <w:unhideWhenUsed/>
    <w:rsid w:val="00B33C47"/>
    <w:rPr>
      <w:vertAlign w:val="superscript"/>
    </w:rPr>
  </w:style>
  <w:style w:type="character" w:customStyle="1" w:styleId="rynqvb">
    <w:name w:val="rynqvb"/>
    <w:basedOn w:val="a0"/>
    <w:rsid w:val="00B303E8"/>
  </w:style>
  <w:style w:type="character" w:customStyle="1" w:styleId="cell">
    <w:name w:val="cell"/>
    <w:basedOn w:val="a0"/>
    <w:rsid w:val="0008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AFAA-1EA0-4084-B81F-ABCBD705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Pou Chu</dc:creator>
  <cp:keywords/>
  <dc:description/>
  <cp:lastModifiedBy>Patrick Chang</cp:lastModifiedBy>
  <cp:revision>3</cp:revision>
  <cp:lastPrinted>2021-09-16T06:34:00Z</cp:lastPrinted>
  <dcterms:created xsi:type="dcterms:W3CDTF">2023-09-14T06:43:00Z</dcterms:created>
  <dcterms:modified xsi:type="dcterms:W3CDTF">2023-09-14T06:44:00Z</dcterms:modified>
</cp:coreProperties>
</file>